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2D673" w14:textId="77777777" w:rsidR="00151DDB" w:rsidRDefault="00151DDB" w:rsidP="00151DDB">
      <w:pPr>
        <w:rPr>
          <w:rFonts w:cs="Arial"/>
        </w:rPr>
      </w:pPr>
    </w:p>
    <w:p w14:paraId="63A9C0BC" w14:textId="77777777" w:rsidR="00151DDB" w:rsidRPr="00151DDB" w:rsidRDefault="00151DDB" w:rsidP="00151DDB">
      <w:pPr>
        <w:jc w:val="right"/>
        <w:rPr>
          <w:rFonts w:cs="Arial"/>
          <w:color w:val="FF0000"/>
        </w:rPr>
      </w:pPr>
      <w:r w:rsidRPr="00151DDB">
        <w:rPr>
          <w:rFonts w:cs="Arial"/>
          <w:color w:val="FF0000"/>
        </w:rPr>
        <w:t>MODELLO 2</w:t>
      </w:r>
    </w:p>
    <w:p w14:paraId="06BABEF1" w14:textId="0421AC62" w:rsidR="00151DDB" w:rsidRPr="00151DDB" w:rsidRDefault="00151DDB" w:rsidP="00151DDB">
      <w:pPr>
        <w:jc w:val="both"/>
        <w:rPr>
          <w:rFonts w:cs="Arial"/>
          <w:color w:val="FF0000"/>
        </w:rPr>
      </w:pPr>
      <w:r w:rsidRPr="00151DDB">
        <w:rPr>
          <w:rFonts w:cs="Arial"/>
          <w:color w:val="FF0000"/>
        </w:rPr>
        <w:t xml:space="preserve">Dichiarazione de </w:t>
      </w:r>
      <w:proofErr w:type="spellStart"/>
      <w:r w:rsidRPr="00151DDB">
        <w:rPr>
          <w:rFonts w:cs="Arial"/>
          <w:color w:val="FF0000"/>
        </w:rPr>
        <w:t>minimis</w:t>
      </w:r>
      <w:proofErr w:type="spellEnd"/>
      <w:r w:rsidRPr="00151DDB">
        <w:rPr>
          <w:rFonts w:cs="Arial"/>
          <w:color w:val="FF0000"/>
        </w:rPr>
        <w:t xml:space="preserve"> da compilare da parte delle imprese facenti parte dell’Impresa Unica con l’impresa beneficiaria di cui al Modello 1</w:t>
      </w:r>
    </w:p>
    <w:p w14:paraId="0253C6AA" w14:textId="77777777" w:rsidR="00151DDB" w:rsidRDefault="00151DDB" w:rsidP="00151DDB">
      <w:pPr>
        <w:pBdr>
          <w:top w:val="single" w:sz="4" w:space="1" w:color="000000"/>
          <w:left w:val="single" w:sz="4" w:space="4" w:color="000000"/>
          <w:bottom w:val="single" w:sz="4" w:space="1" w:color="000000"/>
          <w:right w:val="single" w:sz="4" w:space="4" w:color="000000"/>
        </w:pBdr>
        <w:jc w:val="center"/>
      </w:pPr>
      <w:r>
        <w:rPr>
          <w:rStyle w:val="Enfasicorsivo"/>
          <w:rFonts w:ascii="Garamond" w:hAnsi="Garamond"/>
          <w:b/>
          <w:iCs/>
        </w:rPr>
        <w:t xml:space="preserve">Dichiarazione sostitutiva per la concessione di aiuti in </w:t>
      </w:r>
      <w:r>
        <w:rPr>
          <w:rStyle w:val="Enfasicorsivo"/>
          <w:rFonts w:ascii="Garamond" w:hAnsi="Garamond"/>
          <w:iCs/>
        </w:rPr>
        <w:t xml:space="preserve">«de </w:t>
      </w:r>
      <w:proofErr w:type="spellStart"/>
      <w:r>
        <w:rPr>
          <w:rStyle w:val="Enfasicorsivo"/>
          <w:rFonts w:ascii="Garamond" w:hAnsi="Garamond"/>
          <w:iCs/>
        </w:rPr>
        <w:t>minimis</w:t>
      </w:r>
      <w:proofErr w:type="spellEnd"/>
      <w:r>
        <w:rPr>
          <w:rStyle w:val="Enfasicorsivo"/>
          <w:rFonts w:ascii="Garamond" w:hAnsi="Garamond"/>
          <w:iCs/>
        </w:rPr>
        <w:t>»,</w:t>
      </w:r>
      <w:r>
        <w:rPr>
          <w:rStyle w:val="Enfasicorsivo"/>
          <w:rFonts w:ascii="Garamond" w:hAnsi="Garamond"/>
          <w:b/>
          <w:iCs/>
        </w:rPr>
        <w:t xml:space="preserve"> </w:t>
      </w:r>
    </w:p>
    <w:p w14:paraId="62F91D7B" w14:textId="77777777" w:rsidR="00151DDB" w:rsidRDefault="00151DDB" w:rsidP="00151DDB">
      <w:pPr>
        <w:pBdr>
          <w:top w:val="single" w:sz="4" w:space="1" w:color="000000"/>
          <w:left w:val="single" w:sz="4" w:space="4" w:color="000000"/>
          <w:bottom w:val="single" w:sz="4" w:space="1" w:color="000000"/>
          <w:right w:val="single" w:sz="4" w:space="4" w:color="000000"/>
        </w:pBdr>
        <w:jc w:val="center"/>
      </w:pPr>
      <w:r>
        <w:rPr>
          <w:rStyle w:val="Enfasicorsivo"/>
          <w:rFonts w:ascii="Garamond" w:hAnsi="Garamond"/>
          <w:b/>
          <w:iCs/>
        </w:rPr>
        <w:t xml:space="preserve">ai sensi dell'art. </w:t>
      </w:r>
      <w:hyperlink r:id="rId7" w:history="1">
        <w:r>
          <w:rPr>
            <w:rStyle w:val="Enfasicorsivo"/>
            <w:rFonts w:ascii="Garamond" w:hAnsi="Garamond"/>
            <w:b/>
            <w:iCs/>
          </w:rPr>
          <w:t>47</w:t>
        </w:r>
      </w:hyperlink>
      <w:r>
        <w:rPr>
          <w:rStyle w:val="Enfasicorsivo"/>
          <w:rFonts w:ascii="Garamond" w:hAnsi="Garamond"/>
          <w:b/>
          <w:iCs/>
        </w:rPr>
        <w:t xml:space="preserve"> del decreto del Presidente della Repubblica 28 dicembre 2000, n. 445</w:t>
      </w:r>
    </w:p>
    <w:p w14:paraId="09ECDA98" w14:textId="77777777" w:rsidR="00151DDB" w:rsidRDefault="00151DDB" w:rsidP="00151DDB">
      <w:pPr>
        <w:pBdr>
          <w:top w:val="single" w:sz="4" w:space="1" w:color="000000"/>
          <w:left w:val="single" w:sz="4" w:space="4" w:color="000000"/>
          <w:bottom w:val="single" w:sz="4" w:space="1" w:color="000000"/>
          <w:right w:val="single" w:sz="4" w:space="4" w:color="000000"/>
        </w:pBdr>
        <w:jc w:val="center"/>
      </w:pPr>
      <w:r>
        <w:rPr>
          <w:rStyle w:val="Enfasicorsivo"/>
          <w:rFonts w:ascii="Garamond" w:hAnsi="Garamond"/>
          <w:iCs/>
        </w:rPr>
        <w:t>(Testo unico delle disposizioni legislative e regolamentari in materia di documentazione amministrativa)</w:t>
      </w:r>
    </w:p>
    <w:p w14:paraId="5E8ABAB4" w14:textId="77777777" w:rsidR="00151DDB" w:rsidRDefault="00151DDB" w:rsidP="00151DDB">
      <w:pPr>
        <w:pStyle w:val="Intestazione"/>
        <w:jc w:val="center"/>
        <w:rPr>
          <w:rFonts w:ascii="Garamond" w:hAnsi="Garamond"/>
          <w:i/>
        </w:rPr>
      </w:pPr>
    </w:p>
    <w:p w14:paraId="0B298228" w14:textId="77777777" w:rsidR="00151DDB" w:rsidRDefault="00151DDB" w:rsidP="00151DDB">
      <w:pPr>
        <w:spacing w:after="60"/>
      </w:pPr>
      <w:r>
        <w:rPr>
          <w:rFonts w:ascii="Garamond" w:hAnsi="Garamond"/>
          <w:bCs/>
        </w:rPr>
        <w:t xml:space="preserve">Il </w:t>
      </w:r>
      <w:r>
        <w:rPr>
          <w:rFonts w:ascii="Garamond" w:hAnsi="Garamond"/>
          <w:b/>
          <w:bCs/>
        </w:rPr>
        <w:t>sottoscritto:</w:t>
      </w:r>
    </w:p>
    <w:tbl>
      <w:tblPr>
        <w:tblW w:w="10632" w:type="dxa"/>
        <w:tblInd w:w="-318" w:type="dxa"/>
        <w:tblLayout w:type="fixed"/>
        <w:tblCellMar>
          <w:left w:w="10" w:type="dxa"/>
          <w:right w:w="10" w:type="dxa"/>
        </w:tblCellMar>
        <w:tblLook w:val="04A0" w:firstRow="1" w:lastRow="0" w:firstColumn="1" w:lastColumn="0" w:noHBand="0" w:noVBand="1"/>
      </w:tblPr>
      <w:tblGrid>
        <w:gridCol w:w="1900"/>
        <w:gridCol w:w="3096"/>
        <w:gridCol w:w="1058"/>
        <w:gridCol w:w="1600"/>
        <w:gridCol w:w="1652"/>
        <w:gridCol w:w="528"/>
        <w:gridCol w:w="798"/>
      </w:tblGrid>
      <w:tr w:rsidR="00151DDB" w14:paraId="1D4240FF" w14:textId="77777777" w:rsidTr="00245D36">
        <w:tblPrEx>
          <w:tblCellMar>
            <w:top w:w="0" w:type="dxa"/>
            <w:bottom w:w="0" w:type="dxa"/>
          </w:tblCellMar>
        </w:tblPrEx>
        <w:trPr>
          <w:trHeight w:val="397"/>
        </w:trPr>
        <w:tc>
          <w:tcPr>
            <w:tcW w:w="10632" w:type="dxa"/>
            <w:gridSpan w:val="7"/>
            <w:tcBorders>
              <w:top w:val="double" w:sz="4" w:space="0" w:color="000000"/>
              <w:left w:val="double" w:sz="4" w:space="0" w:color="000000"/>
              <w:bottom w:val="single" w:sz="18" w:space="0" w:color="FFFFFF"/>
              <w:right w:val="double" w:sz="4" w:space="0" w:color="000000"/>
            </w:tcBorders>
            <w:shd w:val="clear" w:color="auto" w:fill="AAC8C8"/>
            <w:tcMar>
              <w:top w:w="0" w:type="dxa"/>
              <w:left w:w="108" w:type="dxa"/>
              <w:bottom w:w="0" w:type="dxa"/>
              <w:right w:w="108" w:type="dxa"/>
            </w:tcMar>
            <w:vAlign w:val="center"/>
          </w:tcPr>
          <w:p w14:paraId="5272E82F" w14:textId="77777777" w:rsidR="00151DDB" w:rsidRDefault="00151DDB" w:rsidP="00245D36">
            <w:pPr>
              <w:pStyle w:val="Contenutotabella"/>
              <w:snapToGrid w:val="0"/>
            </w:pPr>
            <w:r>
              <w:rPr>
                <w:rFonts w:ascii="Garamond" w:hAnsi="Garamond"/>
                <w:b/>
                <w:bCs/>
                <w:sz w:val="18"/>
                <w:szCs w:val="18"/>
              </w:rPr>
              <w:t xml:space="preserve">SEZIONE 1 – Anagrafica </w:t>
            </w:r>
          </w:p>
        </w:tc>
      </w:tr>
      <w:tr w:rsidR="00151DDB" w14:paraId="7312B47D" w14:textId="77777777" w:rsidTr="00245D36">
        <w:tblPrEx>
          <w:tblCellMar>
            <w:top w:w="0" w:type="dxa"/>
            <w:bottom w:w="0" w:type="dxa"/>
          </w:tblCellMar>
        </w:tblPrEx>
        <w:trPr>
          <w:trHeight w:val="283"/>
        </w:trPr>
        <w:tc>
          <w:tcPr>
            <w:tcW w:w="1900" w:type="dxa"/>
            <w:vMerge w:val="restart"/>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11C43C06" w14:textId="77777777" w:rsidR="00151DDB" w:rsidRDefault="00151DDB" w:rsidP="00245D36">
            <w:pPr>
              <w:pStyle w:val="Contenutotabella"/>
              <w:snapToGrid w:val="0"/>
            </w:pPr>
            <w:r>
              <w:rPr>
                <w:rFonts w:ascii="Garamond" w:hAnsi="Garamond"/>
                <w:b/>
                <w:bCs/>
                <w:sz w:val="18"/>
                <w:szCs w:val="18"/>
              </w:rPr>
              <w:t xml:space="preserve">Il </w:t>
            </w:r>
            <w:r>
              <w:rPr>
                <w:rFonts w:ascii="Garamond" w:hAnsi="Garamond"/>
                <w:b/>
                <w:sz w:val="18"/>
                <w:szCs w:val="18"/>
              </w:rPr>
              <w:t>Titolare / legale rappresentante</w:t>
            </w:r>
            <w:r>
              <w:rPr>
                <w:rFonts w:ascii="Garamond" w:hAnsi="Garamond"/>
                <w:sz w:val="18"/>
                <w:szCs w:val="18"/>
              </w:rPr>
              <w:t xml:space="preserve"> </w:t>
            </w:r>
            <w:r>
              <w:rPr>
                <w:rFonts w:ascii="Garamond" w:hAnsi="Garamond"/>
                <w:b/>
                <w:sz w:val="18"/>
                <w:szCs w:val="18"/>
              </w:rPr>
              <w:t xml:space="preserve">dell'impresa </w:t>
            </w:r>
          </w:p>
        </w:tc>
        <w:tc>
          <w:tcPr>
            <w:tcW w:w="4154"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03F6D4D"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 xml:space="preserve">Nome e cognome </w:t>
            </w:r>
          </w:p>
        </w:tc>
        <w:tc>
          <w:tcPr>
            <w:tcW w:w="1600"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C50E284"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nata/o il</w:t>
            </w:r>
          </w:p>
        </w:tc>
        <w:tc>
          <w:tcPr>
            <w:tcW w:w="218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60E96A1"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nel Comune di</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48B56C90" w14:textId="77777777" w:rsidR="00151DDB" w:rsidRDefault="00151DDB" w:rsidP="00245D36">
            <w:pPr>
              <w:pStyle w:val="Contenutotabella"/>
              <w:snapToGrid w:val="0"/>
              <w:rPr>
                <w:rFonts w:ascii="Garamond" w:hAnsi="Garamond"/>
                <w:bCs/>
                <w:sz w:val="18"/>
                <w:szCs w:val="18"/>
              </w:rPr>
            </w:pPr>
            <w:proofErr w:type="spellStart"/>
            <w:r>
              <w:rPr>
                <w:rFonts w:ascii="Garamond" w:hAnsi="Garamond"/>
                <w:bCs/>
                <w:sz w:val="18"/>
                <w:szCs w:val="18"/>
              </w:rPr>
              <w:t>Prov</w:t>
            </w:r>
            <w:proofErr w:type="spellEnd"/>
          </w:p>
        </w:tc>
      </w:tr>
      <w:tr w:rsidR="00151DDB" w14:paraId="6657EB5E" w14:textId="77777777" w:rsidTr="00245D36">
        <w:tblPrEx>
          <w:tblCellMar>
            <w:top w:w="0" w:type="dxa"/>
            <w:bottom w:w="0" w:type="dxa"/>
          </w:tblCellMar>
        </w:tblPrEx>
        <w:trPr>
          <w:trHeight w:val="397"/>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2FA319FF" w14:textId="77777777" w:rsidR="00151DDB" w:rsidRDefault="00151DDB" w:rsidP="00245D36">
            <w:pPr>
              <w:pStyle w:val="Contenutotabella"/>
              <w:snapToGrid w:val="0"/>
              <w:rPr>
                <w:rFonts w:ascii="Garamond" w:hAnsi="Garamond"/>
                <w:sz w:val="18"/>
                <w:szCs w:val="18"/>
              </w:rPr>
            </w:pPr>
          </w:p>
        </w:tc>
        <w:tc>
          <w:tcPr>
            <w:tcW w:w="4154"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F290569" w14:textId="77777777" w:rsidR="00151DDB" w:rsidRDefault="00151DDB" w:rsidP="00245D36">
            <w:pPr>
              <w:pStyle w:val="Contenutotabella"/>
              <w:snapToGrid w:val="0"/>
              <w:rPr>
                <w:rFonts w:ascii="Garamond" w:hAnsi="Garamond"/>
                <w:bCs/>
                <w:sz w:val="18"/>
                <w:szCs w:val="18"/>
              </w:rPr>
            </w:pPr>
          </w:p>
        </w:tc>
        <w:tc>
          <w:tcPr>
            <w:tcW w:w="1600"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3C14259" w14:textId="77777777" w:rsidR="00151DDB" w:rsidRDefault="00151DDB" w:rsidP="00245D36">
            <w:pPr>
              <w:pStyle w:val="Contenutotabella"/>
              <w:snapToGrid w:val="0"/>
              <w:rPr>
                <w:rFonts w:ascii="Garamond" w:hAnsi="Garamond"/>
                <w:bCs/>
                <w:sz w:val="18"/>
                <w:szCs w:val="18"/>
              </w:rPr>
            </w:pPr>
          </w:p>
        </w:tc>
        <w:tc>
          <w:tcPr>
            <w:tcW w:w="218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281B0276" w14:textId="77777777" w:rsidR="00151DDB" w:rsidRDefault="00151DDB" w:rsidP="00245D36">
            <w:pPr>
              <w:pStyle w:val="Contenutotabella"/>
              <w:snapToGrid w:val="0"/>
              <w:rPr>
                <w:rFonts w:ascii="Garamond" w:hAnsi="Garamond"/>
                <w:bCs/>
                <w:sz w:val="18"/>
                <w:szCs w:val="18"/>
              </w:rPr>
            </w:pP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2F3A3033" w14:textId="77777777" w:rsidR="00151DDB" w:rsidRDefault="00151DDB" w:rsidP="00245D36">
            <w:pPr>
              <w:pStyle w:val="Contenutotabella"/>
              <w:snapToGrid w:val="0"/>
              <w:rPr>
                <w:rFonts w:ascii="Garamond" w:hAnsi="Garamond"/>
                <w:bCs/>
                <w:sz w:val="18"/>
                <w:szCs w:val="18"/>
              </w:rPr>
            </w:pPr>
          </w:p>
        </w:tc>
      </w:tr>
      <w:tr w:rsidR="00151DDB" w14:paraId="6442B831" w14:textId="77777777" w:rsidTr="00245D36">
        <w:tblPrEx>
          <w:tblCellMar>
            <w:top w:w="0" w:type="dxa"/>
            <w:bottom w:w="0" w:type="dxa"/>
          </w:tblCellMar>
        </w:tblPrEx>
        <w:trPr>
          <w:trHeight w:val="283"/>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55ED62FE" w14:textId="77777777" w:rsidR="00151DDB" w:rsidRDefault="00151DDB" w:rsidP="00245D36">
            <w:pPr>
              <w:pStyle w:val="Contenutotabella"/>
              <w:snapToGrid w:val="0"/>
              <w:rPr>
                <w:rFonts w:ascii="Garamond" w:hAnsi="Garamond"/>
                <w:sz w:val="18"/>
                <w:szCs w:val="18"/>
              </w:rPr>
            </w:pPr>
          </w:p>
        </w:tc>
        <w:tc>
          <w:tcPr>
            <w:tcW w:w="3096"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EFB8F0E"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Comune di residenza</w:t>
            </w:r>
          </w:p>
        </w:tc>
        <w:tc>
          <w:tcPr>
            <w:tcW w:w="105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3ABCB53"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CAP</w:t>
            </w:r>
          </w:p>
        </w:tc>
        <w:tc>
          <w:tcPr>
            <w:tcW w:w="3252"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0A414AE"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Via</w:t>
            </w: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1BA35C5"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n.</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1FADA940" w14:textId="77777777" w:rsidR="00151DDB" w:rsidRDefault="00151DDB" w:rsidP="00245D36">
            <w:pPr>
              <w:pStyle w:val="Contenutotabella"/>
              <w:snapToGrid w:val="0"/>
              <w:rPr>
                <w:rFonts w:ascii="Garamond" w:hAnsi="Garamond"/>
                <w:bCs/>
                <w:sz w:val="18"/>
                <w:szCs w:val="18"/>
              </w:rPr>
            </w:pPr>
            <w:proofErr w:type="spellStart"/>
            <w:r>
              <w:rPr>
                <w:rFonts w:ascii="Garamond" w:hAnsi="Garamond"/>
                <w:bCs/>
                <w:sz w:val="18"/>
                <w:szCs w:val="18"/>
              </w:rPr>
              <w:t>Prov</w:t>
            </w:r>
            <w:proofErr w:type="spellEnd"/>
          </w:p>
        </w:tc>
      </w:tr>
      <w:tr w:rsidR="00151DDB" w14:paraId="7DD00C36" w14:textId="77777777" w:rsidTr="00245D36">
        <w:tblPrEx>
          <w:tblCellMar>
            <w:top w:w="0" w:type="dxa"/>
            <w:bottom w:w="0" w:type="dxa"/>
          </w:tblCellMar>
        </w:tblPrEx>
        <w:trPr>
          <w:trHeight w:val="373"/>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6EA115A0" w14:textId="77777777" w:rsidR="00151DDB" w:rsidRDefault="00151DDB" w:rsidP="00245D36">
            <w:pPr>
              <w:pStyle w:val="Contenutotabella"/>
              <w:snapToGrid w:val="0"/>
              <w:rPr>
                <w:rFonts w:ascii="Garamond" w:hAnsi="Garamond"/>
                <w:sz w:val="18"/>
                <w:szCs w:val="18"/>
              </w:rPr>
            </w:pPr>
          </w:p>
        </w:tc>
        <w:tc>
          <w:tcPr>
            <w:tcW w:w="3096"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34C7958F" w14:textId="77777777" w:rsidR="00151DDB" w:rsidRDefault="00151DDB" w:rsidP="00245D36">
            <w:pPr>
              <w:pStyle w:val="Contenutotabella"/>
              <w:snapToGrid w:val="0"/>
              <w:rPr>
                <w:rFonts w:ascii="Garamond" w:hAnsi="Garamond"/>
                <w:bCs/>
                <w:sz w:val="18"/>
                <w:szCs w:val="18"/>
              </w:rPr>
            </w:pPr>
          </w:p>
        </w:tc>
        <w:tc>
          <w:tcPr>
            <w:tcW w:w="1058"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67C1614B" w14:textId="77777777" w:rsidR="00151DDB" w:rsidRDefault="00151DDB" w:rsidP="00245D36">
            <w:pPr>
              <w:pStyle w:val="Contenutotabella"/>
              <w:snapToGrid w:val="0"/>
              <w:rPr>
                <w:rFonts w:ascii="Garamond" w:hAnsi="Garamond"/>
                <w:bCs/>
                <w:sz w:val="18"/>
                <w:szCs w:val="18"/>
              </w:rPr>
            </w:pPr>
          </w:p>
        </w:tc>
        <w:tc>
          <w:tcPr>
            <w:tcW w:w="3252" w:type="dxa"/>
            <w:gridSpan w:val="2"/>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00BE6BFE" w14:textId="77777777" w:rsidR="00151DDB" w:rsidRDefault="00151DDB" w:rsidP="00245D36">
            <w:pPr>
              <w:pStyle w:val="Contenutotabella"/>
              <w:snapToGrid w:val="0"/>
              <w:rPr>
                <w:rFonts w:ascii="Garamond" w:hAnsi="Garamond"/>
                <w:bCs/>
                <w:sz w:val="18"/>
                <w:szCs w:val="18"/>
              </w:rPr>
            </w:pPr>
          </w:p>
        </w:tc>
        <w:tc>
          <w:tcPr>
            <w:tcW w:w="528"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24419869" w14:textId="77777777" w:rsidR="00151DDB" w:rsidRDefault="00151DDB" w:rsidP="00245D36">
            <w:pPr>
              <w:pStyle w:val="Contenutotabella"/>
              <w:snapToGrid w:val="0"/>
              <w:rPr>
                <w:rFonts w:ascii="Garamond" w:hAnsi="Garamond"/>
                <w:bCs/>
                <w:sz w:val="18"/>
                <w:szCs w:val="18"/>
              </w:rPr>
            </w:pPr>
          </w:p>
        </w:tc>
        <w:tc>
          <w:tcPr>
            <w:tcW w:w="798" w:type="dxa"/>
            <w:tcBorders>
              <w:top w:val="single" w:sz="18" w:space="0" w:color="FFFFFF"/>
              <w:left w:val="single" w:sz="18" w:space="0" w:color="FFFFFF"/>
              <w:bottom w:val="double" w:sz="4" w:space="0" w:color="000000"/>
              <w:right w:val="double" w:sz="4" w:space="0" w:color="000000"/>
            </w:tcBorders>
            <w:shd w:val="clear" w:color="auto" w:fill="EAEAD5"/>
            <w:tcMar>
              <w:top w:w="0" w:type="dxa"/>
              <w:left w:w="108" w:type="dxa"/>
              <w:bottom w:w="0" w:type="dxa"/>
              <w:right w:w="108" w:type="dxa"/>
            </w:tcMar>
            <w:vAlign w:val="center"/>
          </w:tcPr>
          <w:p w14:paraId="0380C346" w14:textId="77777777" w:rsidR="00151DDB" w:rsidRDefault="00151DDB" w:rsidP="00245D36">
            <w:pPr>
              <w:pStyle w:val="Contenutotabella"/>
              <w:snapToGrid w:val="0"/>
              <w:rPr>
                <w:rFonts w:ascii="Garamond" w:hAnsi="Garamond"/>
                <w:bCs/>
                <w:sz w:val="18"/>
                <w:szCs w:val="18"/>
              </w:rPr>
            </w:pPr>
          </w:p>
        </w:tc>
      </w:tr>
    </w:tbl>
    <w:p w14:paraId="31716985" w14:textId="77777777" w:rsidR="00151DDB" w:rsidRDefault="00151DDB" w:rsidP="00151DDB"/>
    <w:p w14:paraId="66E9D2C7" w14:textId="77777777" w:rsidR="00151DDB" w:rsidRDefault="00151DDB" w:rsidP="00151DDB">
      <w:pPr>
        <w:spacing w:after="60"/>
      </w:pPr>
      <w:r>
        <w:rPr>
          <w:rFonts w:ascii="Garamond" w:hAnsi="Garamond"/>
          <w:bCs/>
        </w:rPr>
        <w:t xml:space="preserve">In qualità di </w:t>
      </w:r>
      <w:r>
        <w:rPr>
          <w:rFonts w:ascii="Garamond" w:hAnsi="Garamond"/>
          <w:b/>
          <w:bCs/>
        </w:rPr>
        <w:t>titolare/legale rappresentante dell’impresa</w:t>
      </w:r>
      <w:r>
        <w:rPr>
          <w:rFonts w:ascii="Garamond" w:hAnsi="Garamond"/>
          <w:bCs/>
        </w:rPr>
        <w:t>:</w:t>
      </w:r>
    </w:p>
    <w:tbl>
      <w:tblPr>
        <w:tblW w:w="10632" w:type="dxa"/>
        <w:tblInd w:w="-318" w:type="dxa"/>
        <w:tblLayout w:type="fixed"/>
        <w:tblCellMar>
          <w:left w:w="10" w:type="dxa"/>
          <w:right w:w="10" w:type="dxa"/>
        </w:tblCellMar>
        <w:tblLook w:val="04A0" w:firstRow="1" w:lastRow="0" w:firstColumn="1" w:lastColumn="0" w:noHBand="0" w:noVBand="1"/>
      </w:tblPr>
      <w:tblGrid>
        <w:gridCol w:w="1900"/>
        <w:gridCol w:w="2921"/>
        <w:gridCol w:w="1275"/>
        <w:gridCol w:w="1701"/>
        <w:gridCol w:w="567"/>
        <w:gridCol w:w="942"/>
        <w:gridCol w:w="528"/>
        <w:gridCol w:w="798"/>
      </w:tblGrid>
      <w:tr w:rsidR="00151DDB" w14:paraId="6F9CAFC4" w14:textId="77777777" w:rsidTr="00245D36">
        <w:tblPrEx>
          <w:tblCellMar>
            <w:top w:w="0" w:type="dxa"/>
            <w:bottom w:w="0" w:type="dxa"/>
          </w:tblCellMar>
        </w:tblPrEx>
        <w:trPr>
          <w:trHeight w:val="397"/>
        </w:trPr>
        <w:tc>
          <w:tcPr>
            <w:tcW w:w="10632" w:type="dxa"/>
            <w:gridSpan w:val="8"/>
            <w:tcBorders>
              <w:top w:val="double" w:sz="4" w:space="0" w:color="000000"/>
              <w:left w:val="double" w:sz="4" w:space="0" w:color="000000"/>
              <w:bottom w:val="single" w:sz="18" w:space="0" w:color="FFFFFF"/>
              <w:right w:val="double" w:sz="4" w:space="0" w:color="000000"/>
            </w:tcBorders>
            <w:shd w:val="clear" w:color="auto" w:fill="AAC8C8"/>
            <w:tcMar>
              <w:top w:w="0" w:type="dxa"/>
              <w:left w:w="108" w:type="dxa"/>
              <w:bottom w:w="0" w:type="dxa"/>
              <w:right w:w="108" w:type="dxa"/>
            </w:tcMar>
            <w:vAlign w:val="center"/>
          </w:tcPr>
          <w:p w14:paraId="334816BA" w14:textId="77777777" w:rsidR="00151DDB" w:rsidRDefault="00151DDB" w:rsidP="00245D36">
            <w:pPr>
              <w:pStyle w:val="Contenutotabella"/>
              <w:snapToGrid w:val="0"/>
            </w:pPr>
            <w:r>
              <w:rPr>
                <w:rFonts w:ascii="Garamond" w:hAnsi="Garamond"/>
                <w:b/>
                <w:bCs/>
                <w:sz w:val="18"/>
                <w:szCs w:val="18"/>
              </w:rPr>
              <w:t xml:space="preserve">SEZIONE 2 – Anagrafica impresa </w:t>
            </w:r>
          </w:p>
        </w:tc>
      </w:tr>
      <w:tr w:rsidR="00151DDB" w14:paraId="41C234C1" w14:textId="77777777" w:rsidTr="00245D36">
        <w:tblPrEx>
          <w:tblCellMar>
            <w:top w:w="0" w:type="dxa"/>
            <w:bottom w:w="0" w:type="dxa"/>
          </w:tblCellMar>
        </w:tblPrEx>
        <w:trPr>
          <w:trHeight w:val="283"/>
        </w:trPr>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690FD601" w14:textId="77777777" w:rsidR="00151DDB" w:rsidRDefault="00151DDB" w:rsidP="00245D36">
            <w:pPr>
              <w:pStyle w:val="Contenutotabella"/>
              <w:snapToGrid w:val="0"/>
              <w:rPr>
                <w:rFonts w:ascii="Garamond" w:hAnsi="Garamond" w:cs="Arial"/>
                <w:b/>
                <w:bCs/>
                <w:sz w:val="18"/>
                <w:szCs w:val="18"/>
              </w:rPr>
            </w:pPr>
            <w:r>
              <w:rPr>
                <w:rFonts w:ascii="Garamond" w:hAnsi="Garamond" w:cs="Arial"/>
                <w:b/>
                <w:bCs/>
                <w:sz w:val="18"/>
                <w:szCs w:val="18"/>
              </w:rPr>
              <w:t xml:space="preserve">Impresa </w:t>
            </w: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F91E278"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 xml:space="preserve">Denominazione/Ragione sociale dell’impresa </w:t>
            </w:r>
          </w:p>
        </w:tc>
        <w:tc>
          <w:tcPr>
            <w:tcW w:w="2268"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AA9E3F8" w14:textId="77777777" w:rsidR="00151DDB" w:rsidRDefault="00151DDB" w:rsidP="00245D36">
            <w:pPr>
              <w:pStyle w:val="Contenutotabella"/>
              <w:snapToGrid w:val="0"/>
            </w:pPr>
            <w:r>
              <w:rPr>
                <w:rFonts w:ascii="Garamond" w:hAnsi="Garamond"/>
                <w:bCs/>
                <w:sz w:val="18"/>
                <w:szCs w:val="18"/>
              </w:rPr>
              <w:t>Forma giuridica</w:t>
            </w:r>
          </w:p>
        </w:tc>
        <w:tc>
          <w:tcPr>
            <w:tcW w:w="2268" w:type="dxa"/>
            <w:gridSpan w:val="3"/>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229B7AC9" w14:textId="77777777" w:rsidR="00151DDB" w:rsidRDefault="00151DDB" w:rsidP="00245D36">
            <w:pPr>
              <w:pStyle w:val="Contenutotabella"/>
              <w:snapToGrid w:val="0"/>
              <w:rPr>
                <w:rFonts w:ascii="Garamond" w:hAnsi="Garamond"/>
                <w:b/>
                <w:bCs/>
                <w:sz w:val="18"/>
                <w:szCs w:val="18"/>
              </w:rPr>
            </w:pPr>
          </w:p>
        </w:tc>
      </w:tr>
      <w:tr w:rsidR="00151DDB" w14:paraId="4239C287" w14:textId="77777777" w:rsidTr="00245D36">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526EB1BE" w14:textId="77777777" w:rsidR="00151DDB" w:rsidRDefault="00151DDB" w:rsidP="00245D36">
            <w:pPr>
              <w:pStyle w:val="Contenutotabella"/>
              <w:snapToGrid w:val="0"/>
              <w:rPr>
                <w:rFonts w:ascii="Garamond" w:hAnsi="Garamond"/>
                <w:sz w:val="18"/>
                <w:szCs w:val="18"/>
              </w:rPr>
            </w:pP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BA5B9DC" w14:textId="77777777" w:rsidR="00151DDB" w:rsidRDefault="00151DDB" w:rsidP="00245D36">
            <w:pPr>
              <w:pStyle w:val="Contenutotabella"/>
              <w:snapToGrid w:val="0"/>
              <w:rPr>
                <w:rFonts w:ascii="Garamond" w:hAnsi="Garamond"/>
                <w:b/>
                <w:bCs/>
                <w:sz w:val="18"/>
                <w:szCs w:val="18"/>
              </w:rPr>
            </w:pPr>
          </w:p>
        </w:tc>
        <w:tc>
          <w:tcPr>
            <w:tcW w:w="4536" w:type="dxa"/>
            <w:gridSpan w:val="5"/>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1FD82615" w14:textId="77777777" w:rsidR="00151DDB" w:rsidRDefault="00151DDB" w:rsidP="00245D36">
            <w:pPr>
              <w:pStyle w:val="Contenutotabella"/>
              <w:snapToGrid w:val="0"/>
              <w:rPr>
                <w:rFonts w:ascii="Garamond" w:hAnsi="Garamond"/>
                <w:bCs/>
                <w:sz w:val="18"/>
                <w:szCs w:val="18"/>
              </w:rPr>
            </w:pPr>
          </w:p>
        </w:tc>
      </w:tr>
      <w:tr w:rsidR="00151DDB" w14:paraId="4425718D" w14:textId="77777777" w:rsidTr="00245D36">
        <w:tblPrEx>
          <w:tblCellMar>
            <w:top w:w="0" w:type="dxa"/>
            <w:bottom w:w="0" w:type="dxa"/>
          </w:tblCellMar>
        </w:tblPrEx>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3CE89926" w14:textId="77777777" w:rsidR="00151DDB" w:rsidRDefault="00151DDB" w:rsidP="00245D36">
            <w:pPr>
              <w:pStyle w:val="Contenutotabella"/>
              <w:snapToGrid w:val="0"/>
              <w:rPr>
                <w:rFonts w:ascii="Garamond" w:hAnsi="Garamond"/>
                <w:b/>
                <w:sz w:val="18"/>
                <w:szCs w:val="18"/>
              </w:rPr>
            </w:pPr>
            <w:r>
              <w:rPr>
                <w:rFonts w:ascii="Garamond" w:hAnsi="Garamond"/>
                <w:b/>
                <w:sz w:val="18"/>
                <w:szCs w:val="18"/>
              </w:rPr>
              <w:t xml:space="preserve">Sede legale </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248140E"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Comune</w:t>
            </w: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2364157"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CAP</w:t>
            </w:r>
          </w:p>
        </w:tc>
        <w:tc>
          <w:tcPr>
            <w:tcW w:w="3210" w:type="dxa"/>
            <w:gridSpan w:val="3"/>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67581CB"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Via</w:t>
            </w: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750124C1"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n.</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47EC026A" w14:textId="77777777" w:rsidR="00151DDB" w:rsidRDefault="00151DDB" w:rsidP="00245D36">
            <w:pPr>
              <w:pStyle w:val="Contenutotabella"/>
              <w:snapToGrid w:val="0"/>
              <w:rPr>
                <w:rFonts w:ascii="Garamond" w:hAnsi="Garamond"/>
                <w:bCs/>
                <w:sz w:val="18"/>
                <w:szCs w:val="18"/>
              </w:rPr>
            </w:pPr>
            <w:proofErr w:type="spellStart"/>
            <w:r>
              <w:rPr>
                <w:rFonts w:ascii="Garamond" w:hAnsi="Garamond"/>
                <w:bCs/>
                <w:sz w:val="18"/>
                <w:szCs w:val="18"/>
              </w:rPr>
              <w:t>prov</w:t>
            </w:r>
            <w:proofErr w:type="spellEnd"/>
          </w:p>
        </w:tc>
      </w:tr>
      <w:tr w:rsidR="00151DDB" w14:paraId="340A4633" w14:textId="77777777" w:rsidTr="00245D36">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6B820E47" w14:textId="77777777" w:rsidR="00151DDB" w:rsidRDefault="00151DDB" w:rsidP="00245D36">
            <w:pPr>
              <w:pStyle w:val="Contenutotabella"/>
              <w:snapToGrid w:val="0"/>
              <w:rPr>
                <w:rFonts w:ascii="Garamond" w:hAnsi="Garamond"/>
                <w:sz w:val="18"/>
                <w:szCs w:val="18"/>
              </w:rPr>
            </w:pP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76AB4BF" w14:textId="77777777" w:rsidR="00151DDB" w:rsidRDefault="00151DDB" w:rsidP="00245D36">
            <w:pPr>
              <w:pStyle w:val="Contenutotabella"/>
              <w:snapToGrid w:val="0"/>
              <w:rPr>
                <w:rFonts w:ascii="Garamond" w:hAnsi="Garamond"/>
                <w:sz w:val="18"/>
                <w:szCs w:val="18"/>
              </w:rPr>
            </w:pP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3A5066F" w14:textId="77777777" w:rsidR="00151DDB" w:rsidRDefault="00151DDB" w:rsidP="00245D36">
            <w:pPr>
              <w:pStyle w:val="Contenutotabella"/>
              <w:snapToGrid w:val="0"/>
              <w:rPr>
                <w:rFonts w:ascii="Garamond" w:hAnsi="Garamond"/>
                <w:sz w:val="18"/>
                <w:szCs w:val="18"/>
              </w:rPr>
            </w:pPr>
          </w:p>
        </w:tc>
        <w:tc>
          <w:tcPr>
            <w:tcW w:w="3210" w:type="dxa"/>
            <w:gridSpan w:val="3"/>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CF4C4AF" w14:textId="77777777" w:rsidR="00151DDB" w:rsidRDefault="00151DDB" w:rsidP="00245D36">
            <w:pPr>
              <w:pStyle w:val="Contenutotabella"/>
              <w:snapToGrid w:val="0"/>
              <w:rPr>
                <w:rFonts w:ascii="Garamond" w:hAnsi="Garamond"/>
                <w:sz w:val="18"/>
                <w:szCs w:val="18"/>
              </w:rPr>
            </w:pP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52A7126" w14:textId="77777777" w:rsidR="00151DDB" w:rsidRDefault="00151DDB" w:rsidP="00245D36">
            <w:pPr>
              <w:pStyle w:val="Contenutotabella"/>
              <w:snapToGrid w:val="0"/>
              <w:rPr>
                <w:rFonts w:ascii="Garamond" w:hAnsi="Garamond"/>
                <w:sz w:val="18"/>
                <w:szCs w:val="18"/>
              </w:rPr>
            </w:pP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58439725" w14:textId="77777777" w:rsidR="00151DDB" w:rsidRDefault="00151DDB" w:rsidP="00245D36">
            <w:pPr>
              <w:pStyle w:val="Contenutotabella"/>
              <w:snapToGrid w:val="0"/>
              <w:rPr>
                <w:rFonts w:ascii="Garamond" w:hAnsi="Garamond"/>
                <w:sz w:val="18"/>
                <w:szCs w:val="18"/>
              </w:rPr>
            </w:pPr>
          </w:p>
        </w:tc>
      </w:tr>
      <w:tr w:rsidR="00151DDB" w14:paraId="628CFD45" w14:textId="77777777" w:rsidTr="00245D36">
        <w:tblPrEx>
          <w:tblCellMar>
            <w:top w:w="0" w:type="dxa"/>
            <w:bottom w:w="0" w:type="dxa"/>
          </w:tblCellMar>
        </w:tblPrEx>
        <w:trPr>
          <w:trHeight w:val="283"/>
        </w:trPr>
        <w:tc>
          <w:tcPr>
            <w:tcW w:w="1900" w:type="dxa"/>
            <w:vMerge w:val="restart"/>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0933F19D" w14:textId="77777777" w:rsidR="00151DDB" w:rsidRDefault="00151DDB" w:rsidP="00245D36">
            <w:pPr>
              <w:pStyle w:val="Contenutotabella"/>
              <w:snapToGrid w:val="0"/>
              <w:rPr>
                <w:rFonts w:ascii="Garamond" w:hAnsi="Garamond"/>
                <w:b/>
                <w:sz w:val="18"/>
                <w:szCs w:val="18"/>
              </w:rPr>
            </w:pPr>
            <w:r>
              <w:rPr>
                <w:rFonts w:ascii="Garamond" w:hAnsi="Garamond"/>
                <w:b/>
                <w:sz w:val="18"/>
                <w:szCs w:val="18"/>
              </w:rPr>
              <w:t>Dati impresa</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28C8DAC5" w14:textId="77777777" w:rsidR="00151DDB" w:rsidRDefault="00151DDB" w:rsidP="00245D36">
            <w:pPr>
              <w:pStyle w:val="Contenutotabella"/>
              <w:snapToGrid w:val="0"/>
            </w:pPr>
            <w:r>
              <w:rPr>
                <w:rFonts w:ascii="Garamond" w:hAnsi="Garamond"/>
                <w:bCs/>
                <w:sz w:val="18"/>
                <w:szCs w:val="18"/>
              </w:rPr>
              <w:t>Codice fiscale</w:t>
            </w:r>
          </w:p>
        </w:tc>
        <w:tc>
          <w:tcPr>
            <w:tcW w:w="297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3C7D7D07" w14:textId="77777777" w:rsidR="00151DDB" w:rsidRDefault="00151DDB" w:rsidP="00245D36">
            <w:pPr>
              <w:pStyle w:val="Contenutotabella"/>
              <w:snapToGrid w:val="0"/>
            </w:pPr>
            <w:r>
              <w:rPr>
                <w:rFonts w:ascii="Garamond" w:hAnsi="Garamond"/>
                <w:bCs/>
                <w:sz w:val="18"/>
                <w:szCs w:val="18"/>
              </w:rPr>
              <w:t>Partita IVA</w:t>
            </w:r>
          </w:p>
        </w:tc>
        <w:tc>
          <w:tcPr>
            <w:tcW w:w="2835" w:type="dxa"/>
            <w:gridSpan w:val="4"/>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353237A1" w14:textId="77777777" w:rsidR="00151DDB" w:rsidRDefault="00151DDB" w:rsidP="00245D36">
            <w:pPr>
              <w:pStyle w:val="Contenutotabella"/>
              <w:snapToGrid w:val="0"/>
              <w:rPr>
                <w:rFonts w:ascii="Garamond" w:hAnsi="Garamond"/>
                <w:sz w:val="18"/>
                <w:szCs w:val="18"/>
              </w:rPr>
            </w:pPr>
          </w:p>
        </w:tc>
      </w:tr>
      <w:tr w:rsidR="00151DDB" w14:paraId="2B7477DB" w14:textId="77777777" w:rsidTr="00245D36">
        <w:tblPrEx>
          <w:tblCellMar>
            <w:top w:w="0" w:type="dxa"/>
            <w:bottom w:w="0" w:type="dxa"/>
          </w:tblCellMar>
        </w:tblPrEx>
        <w:trPr>
          <w:trHeight w:val="388"/>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55DD1B7A" w14:textId="77777777" w:rsidR="00151DDB" w:rsidRDefault="00151DDB" w:rsidP="00245D36">
            <w:pPr>
              <w:pStyle w:val="Contenutotabella"/>
              <w:snapToGrid w:val="0"/>
              <w:rPr>
                <w:rFonts w:ascii="Garamond" w:hAnsi="Garamond"/>
                <w:sz w:val="18"/>
                <w:szCs w:val="18"/>
              </w:rPr>
            </w:pPr>
          </w:p>
        </w:tc>
        <w:tc>
          <w:tcPr>
            <w:tcW w:w="2921"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1E74083D" w14:textId="77777777" w:rsidR="00151DDB" w:rsidRDefault="00151DDB" w:rsidP="00245D36">
            <w:pPr>
              <w:pStyle w:val="Contenutotabella"/>
              <w:snapToGrid w:val="0"/>
              <w:rPr>
                <w:rFonts w:ascii="Garamond" w:hAnsi="Garamond"/>
                <w:bCs/>
                <w:sz w:val="18"/>
                <w:szCs w:val="18"/>
              </w:rPr>
            </w:pPr>
          </w:p>
        </w:tc>
        <w:tc>
          <w:tcPr>
            <w:tcW w:w="2976" w:type="dxa"/>
            <w:gridSpan w:val="2"/>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646CDBBB" w14:textId="77777777" w:rsidR="00151DDB" w:rsidRDefault="00151DDB" w:rsidP="00245D36">
            <w:pPr>
              <w:pStyle w:val="Contenutotabella"/>
              <w:snapToGrid w:val="0"/>
              <w:rPr>
                <w:rFonts w:ascii="Garamond" w:hAnsi="Garamond"/>
                <w:sz w:val="18"/>
                <w:szCs w:val="18"/>
              </w:rPr>
            </w:pPr>
          </w:p>
        </w:tc>
        <w:tc>
          <w:tcPr>
            <w:tcW w:w="2835" w:type="dxa"/>
            <w:gridSpan w:val="4"/>
            <w:tcBorders>
              <w:top w:val="single" w:sz="18" w:space="0" w:color="FFFFFF"/>
              <w:left w:val="single" w:sz="18" w:space="0" w:color="FFFFFF"/>
              <w:bottom w:val="double" w:sz="4" w:space="0" w:color="000000"/>
              <w:right w:val="double" w:sz="4" w:space="0" w:color="000000"/>
            </w:tcBorders>
            <w:shd w:val="clear" w:color="auto" w:fill="EAEAD5"/>
            <w:tcMar>
              <w:top w:w="0" w:type="dxa"/>
              <w:left w:w="108" w:type="dxa"/>
              <w:bottom w:w="0" w:type="dxa"/>
              <w:right w:w="108" w:type="dxa"/>
            </w:tcMar>
            <w:vAlign w:val="center"/>
          </w:tcPr>
          <w:p w14:paraId="3F369164" w14:textId="77777777" w:rsidR="00151DDB" w:rsidRDefault="00151DDB" w:rsidP="00245D36">
            <w:pPr>
              <w:pStyle w:val="Contenutotabella"/>
              <w:snapToGrid w:val="0"/>
              <w:ind w:left="459"/>
              <w:rPr>
                <w:rFonts w:ascii="Garamond" w:hAnsi="Garamond"/>
                <w:sz w:val="18"/>
                <w:szCs w:val="18"/>
              </w:rPr>
            </w:pPr>
          </w:p>
        </w:tc>
      </w:tr>
    </w:tbl>
    <w:p w14:paraId="2E26CDD3" w14:textId="77777777" w:rsidR="00151DDB" w:rsidRDefault="00151DDB" w:rsidP="00151DDB">
      <w:pPr>
        <w:spacing w:after="60"/>
        <w:rPr>
          <w:rFonts w:ascii="Garamond" w:hAnsi="Garamond"/>
          <w:bCs/>
        </w:rPr>
      </w:pPr>
    </w:p>
    <w:p w14:paraId="21B2D326" w14:textId="77777777" w:rsidR="00151DDB" w:rsidRDefault="00151DDB" w:rsidP="00151DDB">
      <w:pPr>
        <w:spacing w:after="60"/>
        <w:jc w:val="both"/>
        <w:outlineLvl w:val="0"/>
      </w:pPr>
      <w:r>
        <w:rPr>
          <w:rFonts w:ascii="Garamond" w:hAnsi="Garamond" w:cs="Calibri"/>
          <w:b/>
        </w:rPr>
        <w:t>CONTROLLATA o CONTROLLANTE</w:t>
      </w:r>
      <w:r>
        <w:rPr>
          <w:rFonts w:ascii="Garamond" w:hAnsi="Garamond" w:cs="Calibri"/>
        </w:rPr>
        <w:t xml:space="preserve"> dell’impresa richiedente …………… (</w:t>
      </w:r>
      <w:r>
        <w:rPr>
          <w:rFonts w:ascii="Garamond" w:hAnsi="Garamond" w:cs="Arial"/>
          <w:i/>
          <w:sz w:val="16"/>
          <w:szCs w:val="16"/>
        </w:rPr>
        <w:t>denominazione/ragione sociale, forma giuridica</w:t>
      </w:r>
      <w:r>
        <w:rPr>
          <w:rFonts w:ascii="Garamond" w:hAnsi="Garamond" w:cs="Arial"/>
          <w:sz w:val="16"/>
          <w:szCs w:val="16"/>
        </w:rPr>
        <w:t xml:space="preserve">) …………. </w:t>
      </w:r>
      <w:r>
        <w:rPr>
          <w:rFonts w:ascii="Garamond" w:hAnsi="Garamond" w:cs="Calibri"/>
        </w:rPr>
        <w:t>in relazione a quanto previsto dall’</w:t>
      </w:r>
      <w:r>
        <w:rPr>
          <w:rFonts w:ascii="Garamond" w:hAnsi="Garamond" w:cs="Calibri"/>
          <w:b/>
        </w:rPr>
        <w:t xml:space="preserve">Avviso Pubblico / Regolamento/bando  </w:t>
      </w:r>
    </w:p>
    <w:tbl>
      <w:tblPr>
        <w:tblW w:w="8223" w:type="dxa"/>
        <w:tblInd w:w="-318" w:type="dxa"/>
        <w:tblLayout w:type="fixed"/>
        <w:tblCellMar>
          <w:left w:w="10" w:type="dxa"/>
          <w:right w:w="10" w:type="dxa"/>
        </w:tblCellMar>
        <w:tblLook w:val="04A0" w:firstRow="1" w:lastRow="0" w:firstColumn="1" w:lastColumn="0" w:noHBand="0" w:noVBand="1"/>
      </w:tblPr>
      <w:tblGrid>
        <w:gridCol w:w="1560"/>
        <w:gridCol w:w="3261"/>
        <w:gridCol w:w="3402"/>
      </w:tblGrid>
      <w:tr w:rsidR="00151DDB" w14:paraId="64E0701F" w14:textId="77777777" w:rsidTr="00245D36">
        <w:tblPrEx>
          <w:tblCellMar>
            <w:top w:w="0" w:type="dxa"/>
            <w:bottom w:w="0" w:type="dxa"/>
          </w:tblCellMar>
        </w:tblPrEx>
        <w:trPr>
          <w:trHeight w:val="283"/>
        </w:trPr>
        <w:tc>
          <w:tcPr>
            <w:tcW w:w="1560" w:type="dxa"/>
            <w:vMerge w:val="restart"/>
            <w:tcBorders>
              <w:top w:val="double" w:sz="4" w:space="0" w:color="000000"/>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645B14D2" w14:textId="77777777" w:rsidR="00151DDB" w:rsidRDefault="00151DDB" w:rsidP="00245D36">
            <w:r>
              <w:rPr>
                <w:rFonts w:ascii="Garamond" w:hAnsi="Garamond" w:cs="Arial"/>
                <w:b/>
                <w:bCs/>
                <w:sz w:val="18"/>
                <w:szCs w:val="18"/>
              </w:rPr>
              <w:t xml:space="preserve">Bando/Avviso </w:t>
            </w:r>
            <w:r>
              <w:rPr>
                <w:rFonts w:ascii="Garamond" w:hAnsi="Garamond" w:cs="Arial"/>
                <w:b/>
                <w:bCs/>
                <w:sz w:val="16"/>
                <w:szCs w:val="16"/>
              </w:rPr>
              <w:t xml:space="preserve"> </w:t>
            </w:r>
          </w:p>
        </w:tc>
        <w:tc>
          <w:tcPr>
            <w:tcW w:w="3261" w:type="dxa"/>
            <w:tcBorders>
              <w:top w:val="double" w:sz="4" w:space="0" w:color="000000"/>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53AA916"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Titolo:</w:t>
            </w:r>
          </w:p>
        </w:tc>
        <w:tc>
          <w:tcPr>
            <w:tcW w:w="3402" w:type="dxa"/>
            <w:tcBorders>
              <w:top w:val="double" w:sz="4" w:space="0" w:color="000000"/>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67580F2" w14:textId="77777777" w:rsidR="00151DDB" w:rsidRDefault="00151DDB" w:rsidP="00245D36">
            <w:pPr>
              <w:pStyle w:val="Contenutotabella"/>
              <w:snapToGrid w:val="0"/>
            </w:pPr>
            <w:r>
              <w:rPr>
                <w:rFonts w:ascii="Garamond" w:hAnsi="Garamond"/>
                <w:bCs/>
                <w:sz w:val="18"/>
                <w:szCs w:val="18"/>
              </w:rPr>
              <w:t>Estremi provvedimento di approvazione</w:t>
            </w:r>
          </w:p>
        </w:tc>
      </w:tr>
      <w:tr w:rsidR="00151DDB" w14:paraId="7C903035" w14:textId="77777777" w:rsidTr="00245D36">
        <w:tblPrEx>
          <w:tblCellMar>
            <w:top w:w="0" w:type="dxa"/>
            <w:bottom w:w="0" w:type="dxa"/>
          </w:tblCellMar>
        </w:tblPrEx>
        <w:trPr>
          <w:trHeight w:val="397"/>
        </w:trPr>
        <w:tc>
          <w:tcPr>
            <w:tcW w:w="1560" w:type="dxa"/>
            <w:vMerge/>
            <w:tcBorders>
              <w:top w:val="double" w:sz="4" w:space="0" w:color="000000"/>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113A358C" w14:textId="77777777" w:rsidR="00151DDB" w:rsidRDefault="00151DDB" w:rsidP="00245D36">
            <w:pPr>
              <w:pStyle w:val="Contenutotabella"/>
              <w:snapToGrid w:val="0"/>
              <w:rPr>
                <w:rFonts w:ascii="Garamond" w:hAnsi="Garamond"/>
                <w:sz w:val="18"/>
                <w:szCs w:val="18"/>
              </w:rPr>
            </w:pPr>
          </w:p>
        </w:tc>
        <w:tc>
          <w:tcPr>
            <w:tcW w:w="3261"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0124FF00" w14:textId="77777777" w:rsidR="00151DDB" w:rsidRDefault="00151DDB" w:rsidP="00245D36">
            <w:pPr>
              <w:spacing w:after="120"/>
              <w:rPr>
                <w:rFonts w:ascii="Garamond" w:hAnsi="Garamond"/>
                <w:bCs/>
                <w:sz w:val="18"/>
                <w:szCs w:val="18"/>
              </w:rPr>
            </w:pPr>
            <w:r>
              <w:rPr>
                <w:rFonts w:ascii="Garamond" w:hAnsi="Garamond"/>
                <w:bCs/>
                <w:sz w:val="18"/>
                <w:szCs w:val="18"/>
              </w:rPr>
              <w:t xml:space="preserve">FONDO DI SOSTEGNO PER L’INNOVAZIONE DELLE EDICOLE ART. 72 quinquies della </w:t>
            </w:r>
            <w:proofErr w:type="spellStart"/>
            <w:r>
              <w:rPr>
                <w:rFonts w:ascii="Garamond" w:hAnsi="Garamond"/>
                <w:bCs/>
                <w:sz w:val="18"/>
                <w:szCs w:val="18"/>
              </w:rPr>
              <w:t>L.r</w:t>
            </w:r>
            <w:proofErr w:type="spellEnd"/>
            <w:r>
              <w:rPr>
                <w:rFonts w:ascii="Garamond" w:hAnsi="Garamond"/>
                <w:bCs/>
                <w:sz w:val="18"/>
                <w:szCs w:val="18"/>
              </w:rPr>
              <w:t xml:space="preserve"> 1/2007 e </w:t>
            </w:r>
            <w:proofErr w:type="spellStart"/>
            <w:r>
              <w:rPr>
                <w:rFonts w:ascii="Garamond" w:hAnsi="Garamond"/>
                <w:bCs/>
                <w:sz w:val="18"/>
                <w:szCs w:val="18"/>
              </w:rPr>
              <w:t>s.m.i.</w:t>
            </w:r>
            <w:proofErr w:type="spellEnd"/>
          </w:p>
          <w:p w14:paraId="03574CE4" w14:textId="77777777" w:rsidR="00151DDB" w:rsidRDefault="00151DDB" w:rsidP="00245D36">
            <w:pPr>
              <w:pStyle w:val="Contenutotabella"/>
              <w:snapToGrid w:val="0"/>
              <w:rPr>
                <w:rFonts w:ascii="Garamond" w:hAnsi="Garamond"/>
                <w:bCs/>
                <w:sz w:val="18"/>
                <w:szCs w:val="18"/>
              </w:rPr>
            </w:pPr>
            <w:r>
              <w:rPr>
                <w:rFonts w:ascii="Garamond" w:hAnsi="Garamond"/>
                <w:bCs/>
                <w:sz w:val="18"/>
                <w:szCs w:val="18"/>
              </w:rPr>
              <w:t>BANDO PER LA CONCESSIONE DI CONTRIBUTI VOLTI AL MIGLIORAMENTO, ALLA RIQUALIFICAZIONE E ALL’INNOVAZIONE DEI SERVIZI OFFERTI DALLE EDICOLE</w:t>
            </w:r>
          </w:p>
        </w:tc>
        <w:tc>
          <w:tcPr>
            <w:tcW w:w="3402"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472D688C" w14:textId="77777777" w:rsidR="00151DDB" w:rsidRDefault="00151DDB" w:rsidP="00245D36">
            <w:pPr>
              <w:rPr>
                <w:rFonts w:ascii="Garamond" w:hAnsi="Garamond"/>
                <w:bCs/>
                <w:sz w:val="18"/>
                <w:szCs w:val="18"/>
              </w:rPr>
            </w:pPr>
            <w:r>
              <w:rPr>
                <w:rFonts w:ascii="Garamond" w:hAnsi="Garamond"/>
                <w:bCs/>
                <w:sz w:val="18"/>
                <w:szCs w:val="18"/>
              </w:rPr>
              <w:t>D.G.R. n. 1120 del 17/11/2023</w:t>
            </w:r>
          </w:p>
          <w:p w14:paraId="34109E28" w14:textId="77777777" w:rsidR="00151DDB" w:rsidRDefault="00151DDB" w:rsidP="00245D36">
            <w:pPr>
              <w:pStyle w:val="Contenutotabella"/>
              <w:snapToGrid w:val="0"/>
              <w:rPr>
                <w:rFonts w:ascii="Garamond" w:hAnsi="Garamond"/>
                <w:bCs/>
                <w:sz w:val="18"/>
                <w:szCs w:val="18"/>
              </w:rPr>
            </w:pPr>
          </w:p>
        </w:tc>
      </w:tr>
    </w:tbl>
    <w:p w14:paraId="42964CA0" w14:textId="77777777" w:rsidR="00151DDB" w:rsidRDefault="00151DDB" w:rsidP="00151DDB">
      <w:pPr>
        <w:spacing w:after="60"/>
        <w:jc w:val="both"/>
        <w:outlineLvl w:val="0"/>
        <w:rPr>
          <w:rFonts w:ascii="Garamond" w:hAnsi="Garamond" w:cs="Calibri"/>
          <w:b/>
        </w:rPr>
      </w:pPr>
    </w:p>
    <w:p w14:paraId="1B067B35" w14:textId="77777777" w:rsidR="00151DDB" w:rsidRDefault="00151DDB" w:rsidP="00151DDB">
      <w:pPr>
        <w:spacing w:after="60"/>
        <w:jc w:val="both"/>
        <w:outlineLvl w:val="0"/>
        <w:rPr>
          <w:rFonts w:ascii="Garamond" w:hAnsi="Garamond"/>
          <w:bCs/>
        </w:rPr>
      </w:pPr>
    </w:p>
    <w:p w14:paraId="62B15500" w14:textId="77777777" w:rsidR="00151DDB" w:rsidRDefault="00151DDB" w:rsidP="00151DDB">
      <w:pPr>
        <w:pStyle w:val="Corpotesto1"/>
        <w:jc w:val="both"/>
        <w:rPr>
          <w:rFonts w:ascii="Garamond" w:hAnsi="Garamond" w:cs="Arial"/>
          <w:sz w:val="22"/>
          <w:szCs w:val="22"/>
        </w:rPr>
      </w:pPr>
      <w:r>
        <w:rPr>
          <w:rFonts w:ascii="Garamond" w:hAnsi="Garamond" w:cs="Arial"/>
          <w:sz w:val="22"/>
          <w:szCs w:val="22"/>
        </w:rPr>
        <w:lastRenderedPageBreak/>
        <w:t>Nel rispetto di quanto previsto dai seguenti Regolamenti della Commissione:</w:t>
      </w:r>
    </w:p>
    <w:p w14:paraId="4816DC68" w14:textId="77777777" w:rsidR="00151DDB" w:rsidRDefault="00151DDB" w:rsidP="00151DDB">
      <w:pPr>
        <w:pStyle w:val="Corpotesto1"/>
        <w:numPr>
          <w:ilvl w:val="0"/>
          <w:numId w:val="1"/>
        </w:numPr>
        <w:jc w:val="both"/>
      </w:pPr>
      <w:r>
        <w:rPr>
          <w:rFonts w:ascii="Garamond" w:hAnsi="Garamond" w:cs="Arial"/>
          <w:sz w:val="22"/>
          <w:szCs w:val="22"/>
        </w:rPr>
        <w:t xml:space="preserve">Regolamento n. 1407/2013 </w:t>
      </w:r>
      <w:r>
        <w:rPr>
          <w:rFonts w:ascii="Garamond" w:hAnsi="Garamond" w:cs="Arial"/>
          <w:i/>
          <w:sz w:val="22"/>
          <w:szCs w:val="22"/>
        </w:rPr>
        <w:t xml:space="preserve">de </w:t>
      </w:r>
      <w:proofErr w:type="spellStart"/>
      <w:r>
        <w:rPr>
          <w:rFonts w:ascii="Garamond" w:hAnsi="Garamond" w:cs="Arial"/>
          <w:i/>
          <w:sz w:val="22"/>
          <w:szCs w:val="22"/>
        </w:rPr>
        <w:t>minimis</w:t>
      </w:r>
      <w:proofErr w:type="spellEnd"/>
      <w:r>
        <w:rPr>
          <w:rFonts w:ascii="Garamond" w:hAnsi="Garamond" w:cs="Arial"/>
          <w:sz w:val="22"/>
          <w:szCs w:val="22"/>
        </w:rPr>
        <w:t xml:space="preserve"> generale</w:t>
      </w:r>
    </w:p>
    <w:p w14:paraId="301261D7" w14:textId="77777777" w:rsidR="00151DDB" w:rsidRDefault="00151DDB" w:rsidP="00151DDB">
      <w:pPr>
        <w:pStyle w:val="Corpotesto1"/>
        <w:numPr>
          <w:ilvl w:val="0"/>
          <w:numId w:val="1"/>
        </w:numPr>
        <w:jc w:val="both"/>
      </w:pPr>
      <w:r>
        <w:rPr>
          <w:rFonts w:ascii="Garamond" w:hAnsi="Garamond" w:cs="Arial"/>
          <w:sz w:val="22"/>
          <w:szCs w:val="22"/>
        </w:rPr>
        <w:t xml:space="preserve">Regolamento n. 1408/2013 </w:t>
      </w:r>
      <w:r>
        <w:rPr>
          <w:rFonts w:ascii="Garamond" w:hAnsi="Garamond" w:cs="Arial"/>
          <w:i/>
          <w:sz w:val="22"/>
          <w:szCs w:val="22"/>
        </w:rPr>
        <w:t xml:space="preserve">de </w:t>
      </w:r>
      <w:proofErr w:type="spellStart"/>
      <w:r>
        <w:rPr>
          <w:rFonts w:ascii="Garamond" w:hAnsi="Garamond" w:cs="Arial"/>
          <w:i/>
          <w:sz w:val="22"/>
          <w:szCs w:val="22"/>
        </w:rPr>
        <w:t>minimis</w:t>
      </w:r>
      <w:proofErr w:type="spellEnd"/>
      <w:r>
        <w:rPr>
          <w:rFonts w:ascii="Garamond" w:hAnsi="Garamond" w:cs="Arial"/>
          <w:sz w:val="22"/>
          <w:szCs w:val="22"/>
        </w:rPr>
        <w:t xml:space="preserve"> agricoltura </w:t>
      </w:r>
    </w:p>
    <w:p w14:paraId="4C4049B3" w14:textId="77777777" w:rsidR="00151DDB" w:rsidRDefault="00151DDB" w:rsidP="00151DDB">
      <w:pPr>
        <w:pStyle w:val="Corpotesto1"/>
        <w:numPr>
          <w:ilvl w:val="0"/>
          <w:numId w:val="1"/>
        </w:numPr>
        <w:jc w:val="both"/>
      </w:pPr>
      <w:r>
        <w:rPr>
          <w:rFonts w:ascii="Garamond" w:hAnsi="Garamond" w:cs="Arial"/>
          <w:sz w:val="22"/>
          <w:szCs w:val="22"/>
        </w:rPr>
        <w:t xml:space="preserve">Regolamento n. 717/2014 </w:t>
      </w:r>
      <w:r>
        <w:rPr>
          <w:rFonts w:ascii="Garamond" w:hAnsi="Garamond" w:cs="Arial"/>
          <w:i/>
          <w:sz w:val="22"/>
          <w:szCs w:val="22"/>
        </w:rPr>
        <w:t xml:space="preserve">de </w:t>
      </w:r>
      <w:proofErr w:type="spellStart"/>
      <w:r>
        <w:rPr>
          <w:rFonts w:ascii="Garamond" w:hAnsi="Garamond" w:cs="Arial"/>
          <w:i/>
          <w:sz w:val="22"/>
          <w:szCs w:val="22"/>
        </w:rPr>
        <w:t>minimis</w:t>
      </w:r>
      <w:proofErr w:type="spellEnd"/>
      <w:r>
        <w:rPr>
          <w:rFonts w:ascii="Garamond" w:hAnsi="Garamond" w:cs="Arial"/>
          <w:sz w:val="22"/>
          <w:szCs w:val="22"/>
        </w:rPr>
        <w:t xml:space="preserve"> pesca</w:t>
      </w:r>
    </w:p>
    <w:p w14:paraId="595834A3" w14:textId="77777777" w:rsidR="00151DDB" w:rsidRDefault="00151DDB" w:rsidP="00151DDB">
      <w:pPr>
        <w:pStyle w:val="Corpotesto1"/>
        <w:numPr>
          <w:ilvl w:val="0"/>
          <w:numId w:val="1"/>
        </w:numPr>
        <w:jc w:val="both"/>
      </w:pPr>
      <w:r>
        <w:rPr>
          <w:rFonts w:ascii="Garamond" w:hAnsi="Garamond" w:cs="Arial"/>
          <w:sz w:val="22"/>
          <w:szCs w:val="22"/>
        </w:rPr>
        <w:t xml:space="preserve">Regolamento n. 360/2012 </w:t>
      </w:r>
      <w:r>
        <w:rPr>
          <w:rFonts w:ascii="Garamond" w:hAnsi="Garamond" w:cs="Arial"/>
          <w:i/>
          <w:sz w:val="22"/>
          <w:szCs w:val="22"/>
        </w:rPr>
        <w:t xml:space="preserve">de </w:t>
      </w:r>
      <w:proofErr w:type="spellStart"/>
      <w:r>
        <w:rPr>
          <w:rFonts w:ascii="Garamond" w:hAnsi="Garamond" w:cs="Arial"/>
          <w:i/>
          <w:sz w:val="22"/>
          <w:szCs w:val="22"/>
        </w:rPr>
        <w:t>minimis</w:t>
      </w:r>
      <w:proofErr w:type="spellEnd"/>
      <w:r>
        <w:rPr>
          <w:rFonts w:ascii="Garamond" w:hAnsi="Garamond" w:cs="Arial"/>
          <w:sz w:val="22"/>
          <w:szCs w:val="22"/>
        </w:rPr>
        <w:t xml:space="preserve"> SIEG</w:t>
      </w:r>
    </w:p>
    <w:p w14:paraId="27E83E89" w14:textId="77777777" w:rsidR="00151DDB" w:rsidRDefault="00151DDB" w:rsidP="00151DDB">
      <w:pPr>
        <w:spacing w:after="60"/>
        <w:jc w:val="both"/>
        <w:outlineLvl w:val="0"/>
        <w:rPr>
          <w:rFonts w:ascii="Garamond" w:hAnsi="Garamond" w:cs="Calibri"/>
        </w:rPr>
      </w:pPr>
    </w:p>
    <w:p w14:paraId="13B3E823" w14:textId="77777777" w:rsidR="00151DDB" w:rsidRDefault="00151DDB" w:rsidP="00151DDB">
      <w:pPr>
        <w:spacing w:after="60"/>
        <w:jc w:val="both"/>
        <w:outlineLvl w:val="0"/>
        <w:rPr>
          <w:rFonts w:ascii="Garamond" w:hAnsi="Garamond" w:cs="Arial"/>
          <w:spacing w:val="-6"/>
        </w:rPr>
      </w:pPr>
      <w:r>
        <w:rPr>
          <w:rFonts w:ascii="Garamond" w:hAnsi="Garamond" w:cs="Arial"/>
          <w:b/>
          <w:spacing w:val="-6"/>
        </w:rPr>
        <w:t>CONSAPEVOLE delle responsabilità anche penali assunte</w:t>
      </w:r>
      <w:r>
        <w:rPr>
          <w:rFonts w:ascii="Garamond" w:hAnsi="Garamond" w:cs="Arial"/>
          <w:spacing w:val="-6"/>
        </w:rPr>
        <w:t xml:space="preserve"> in caso di rilascio di dichiarazioni mendaci, formazione di atti falsi e loro uso, </w:t>
      </w:r>
      <w:r>
        <w:rPr>
          <w:rFonts w:ascii="Garamond" w:hAnsi="Garamond" w:cs="Arial"/>
          <w:b/>
          <w:spacing w:val="-6"/>
        </w:rPr>
        <w:t>e della conseguente decadenza dai benefici concessi</w:t>
      </w:r>
      <w:r>
        <w:rPr>
          <w:rFonts w:ascii="Garamond" w:hAnsi="Garamond" w:cs="Arial"/>
          <w:spacing w:val="-6"/>
        </w:rPr>
        <w:t xml:space="preserve"> sulla base di una dichiarazione non veritiera, ai sensi degli articoli </w:t>
      </w:r>
      <w:hyperlink r:id="rId8" w:history="1">
        <w:r>
          <w:rPr>
            <w:rFonts w:ascii="Garamond" w:hAnsi="Garamond" w:cs="Arial"/>
            <w:spacing w:val="-6"/>
          </w:rPr>
          <w:t>75</w:t>
        </w:r>
      </w:hyperlink>
      <w:r>
        <w:rPr>
          <w:rFonts w:ascii="Garamond" w:hAnsi="Garamond" w:cs="Arial"/>
          <w:spacing w:val="-6"/>
        </w:rPr>
        <w:t xml:space="preserve"> e </w:t>
      </w:r>
      <w:hyperlink r:id="rId9" w:history="1">
        <w:r>
          <w:rPr>
            <w:rFonts w:ascii="Garamond" w:hAnsi="Garamond" w:cs="Arial"/>
            <w:spacing w:val="-6"/>
          </w:rPr>
          <w:t>76</w:t>
        </w:r>
      </w:hyperlink>
      <w:r>
        <w:rPr>
          <w:rFonts w:ascii="Garamond" w:hAnsi="Garamond" w:cs="Arial"/>
          <w:spacing w:val="-6"/>
        </w:rPr>
        <w:t xml:space="preserve"> del </w:t>
      </w:r>
      <w:hyperlink r:id="rId10" w:history="1">
        <w:r>
          <w:rPr>
            <w:rFonts w:ascii="Garamond" w:hAnsi="Garamond" w:cs="Arial"/>
            <w:spacing w:val="-6"/>
          </w:rPr>
          <w:t>decreto del Presidente della Repubblica 28 dicembre 2000, n. 445</w:t>
        </w:r>
      </w:hyperlink>
      <w:r>
        <w:rPr>
          <w:rFonts w:ascii="Garamond" w:hAnsi="Garamond" w:cs="Arial"/>
          <w:spacing w:val="-6"/>
        </w:rPr>
        <w:t xml:space="preserve"> (</w:t>
      </w:r>
      <w:r>
        <w:rPr>
          <w:rFonts w:ascii="Garamond" w:hAnsi="Garamond" w:cs="Arial"/>
          <w:i/>
          <w:spacing w:val="-6"/>
        </w:rPr>
        <w:t>Testo unico delle disposizioni legislative e regolamentari in materia di documentazione amministrativa</w:t>
      </w:r>
      <w:r>
        <w:rPr>
          <w:rFonts w:ascii="Garamond" w:hAnsi="Garamond" w:cs="Arial"/>
          <w:spacing w:val="-6"/>
        </w:rPr>
        <w:t>),</w:t>
      </w:r>
    </w:p>
    <w:p w14:paraId="77DD3C6F" w14:textId="77777777" w:rsidR="00151DDB" w:rsidRDefault="00151DDB" w:rsidP="00151DDB">
      <w:pPr>
        <w:spacing w:after="60"/>
        <w:jc w:val="both"/>
        <w:outlineLvl w:val="0"/>
      </w:pPr>
    </w:p>
    <w:p w14:paraId="7D647797" w14:textId="77777777" w:rsidR="00151DDB" w:rsidRDefault="00151DDB" w:rsidP="00151DDB">
      <w:pPr>
        <w:spacing w:after="60"/>
        <w:jc w:val="center"/>
      </w:pPr>
      <w:r>
        <w:rPr>
          <w:rFonts w:ascii="Garamond" w:hAnsi="Garamond"/>
          <w:b/>
          <w:bCs/>
        </w:rPr>
        <w:t>DICHIARA CHE</w:t>
      </w:r>
    </w:p>
    <w:p w14:paraId="124CD312" w14:textId="77777777" w:rsidR="00151DDB" w:rsidRDefault="00151DDB" w:rsidP="00151DDB">
      <w:pPr>
        <w:spacing w:after="120"/>
        <w:jc w:val="both"/>
        <w:rPr>
          <w:rFonts w:ascii="Garamond" w:hAnsi="Garamond"/>
          <w:b/>
          <w:bCs/>
          <w:color w:val="FF0000"/>
        </w:rPr>
      </w:pPr>
      <w:r w:rsidRPr="00597374">
        <w:rPr>
          <w:rFonts w:ascii="Garamond" w:hAnsi="Garamond"/>
          <w:b/>
          <w:bCs/>
          <w:color w:val="FF0000"/>
          <w:sz w:val="32"/>
          <w:szCs w:val="32"/>
          <w:u w:val="single"/>
        </w:rPr>
        <w:t>ALLA DATA DEL PROVVEDIMENTO DI CONCESSIONE</w:t>
      </w:r>
      <w:r w:rsidRPr="00597374">
        <w:rPr>
          <w:rFonts w:ascii="Garamond" w:hAnsi="Garamond"/>
          <w:b/>
          <w:bCs/>
          <w:color w:val="FF0000"/>
        </w:rPr>
        <w:t xml:space="preserve"> DELL’AGEVOLAZIONE OTTENUTA PER IL MIGLIORAMENTO, ALLA RIQUALIFICAZIONE E ALL’INNOVAZIONE DEI SERVIZI OFFERTI DALLE EDICOLE anno 2023</w:t>
      </w:r>
    </w:p>
    <w:p w14:paraId="284A0CB8" w14:textId="77777777" w:rsidR="00151DDB" w:rsidRDefault="00151DDB" w:rsidP="00151DDB">
      <w:pPr>
        <w:spacing w:after="60"/>
        <w:jc w:val="center"/>
        <w:rPr>
          <w:rFonts w:ascii="Garamond" w:hAnsi="Garamond"/>
          <w:b/>
          <w:bCs/>
        </w:rPr>
      </w:pPr>
    </w:p>
    <w:p w14:paraId="3BD6A4A5" w14:textId="77777777" w:rsidR="00151DDB" w:rsidRDefault="00151DDB" w:rsidP="00151DDB">
      <w:pPr>
        <w:spacing w:after="120"/>
        <w:jc w:val="both"/>
        <w:outlineLvl w:val="0"/>
      </w:pPr>
      <w:r>
        <w:rPr>
          <w:rFonts w:ascii="Wingdings" w:eastAsia="Wingdings" w:hAnsi="Wingdings" w:cs="Wingdings"/>
        </w:rPr>
        <w:t></w:t>
      </w:r>
      <w:r>
        <w:rPr>
          <w:rFonts w:ascii="Garamond" w:hAnsi="Garamond" w:cs="Arial"/>
          <w:sz w:val="32"/>
        </w:rPr>
        <w:t xml:space="preserve"> </w:t>
      </w:r>
      <w:r>
        <w:rPr>
          <w:rFonts w:ascii="Garamond" w:hAnsi="Garamond" w:cs="Arial"/>
          <w:b/>
        </w:rPr>
        <w:t>l’impresa non è controllata né controlla</w:t>
      </w:r>
      <w:r>
        <w:rPr>
          <w:rFonts w:ascii="Garamond" w:hAnsi="Garamond" w:cs="Arial"/>
        </w:rPr>
        <w:t>, direttamente o indirettamente</w:t>
      </w:r>
      <w:r>
        <w:rPr>
          <w:rStyle w:val="Rimandonotaapidipagina"/>
          <w:rFonts w:ascii="Garamond" w:hAnsi="Garamond" w:cs="Arial"/>
        </w:rPr>
        <w:footnoteReference w:id="1"/>
      </w:r>
      <w:r>
        <w:rPr>
          <w:rFonts w:ascii="Garamond" w:hAnsi="Garamond" w:cs="Arial"/>
        </w:rPr>
        <w:t>, altre imprese ubicate in Italia.</w:t>
      </w:r>
    </w:p>
    <w:p w14:paraId="34771174" w14:textId="77777777" w:rsidR="00151DDB" w:rsidRDefault="00151DDB" w:rsidP="00151DDB">
      <w:pPr>
        <w:pStyle w:val="Corpotesto1"/>
        <w:spacing w:after="120"/>
        <w:jc w:val="both"/>
      </w:pPr>
      <w:r>
        <w:rPr>
          <w:rFonts w:ascii="Wingdings" w:eastAsia="Wingdings" w:hAnsi="Wingdings" w:cs="Wingdings"/>
          <w:sz w:val="22"/>
          <w:szCs w:val="22"/>
        </w:rPr>
        <w:t></w:t>
      </w:r>
      <w:r>
        <w:rPr>
          <w:rFonts w:ascii="Garamond" w:hAnsi="Garamond" w:cs="Arial"/>
          <w:sz w:val="32"/>
          <w:szCs w:val="22"/>
        </w:rPr>
        <w:t xml:space="preserve"> </w:t>
      </w:r>
      <w:r>
        <w:rPr>
          <w:rFonts w:ascii="Garamond" w:hAnsi="Garamond" w:cs="Arial"/>
          <w:b/>
          <w:sz w:val="22"/>
        </w:rPr>
        <w:t>l’impresa controlla</w:t>
      </w:r>
      <w:r>
        <w:rPr>
          <w:rFonts w:ascii="Garamond" w:hAnsi="Garamond" w:cs="Arial"/>
          <w:sz w:val="22"/>
        </w:rPr>
        <w:t>, anche indirettamente, le imprese seguenti aventi sede legale in Italia, per ciascuna delle quali presenta la dichiarazione di cui all’allegato II:</w:t>
      </w:r>
    </w:p>
    <w:p w14:paraId="56E55BDE" w14:textId="77777777" w:rsidR="00151DDB" w:rsidRDefault="00151DDB" w:rsidP="00151DDB">
      <w:pPr>
        <w:pStyle w:val="Corpotesto1"/>
        <w:spacing w:after="120"/>
        <w:ind w:left="360"/>
        <w:jc w:val="both"/>
      </w:pPr>
      <w:r>
        <w:rPr>
          <w:rFonts w:ascii="Garamond" w:hAnsi="Garamond" w:cs="Arial"/>
          <w:sz w:val="22"/>
        </w:rPr>
        <w:t>(</w:t>
      </w:r>
      <w:r>
        <w:rPr>
          <w:rFonts w:ascii="Garamond" w:hAnsi="Garamond" w:cs="Arial"/>
          <w:i/>
          <w:iCs/>
          <w:sz w:val="22"/>
        </w:rPr>
        <w:t>Ragione sociale e dati anagrafici</w:t>
      </w:r>
      <w:r>
        <w:rPr>
          <w:rFonts w:ascii="Garamond" w:hAnsi="Garamond" w:cs="Arial"/>
          <w:sz w:val="22"/>
        </w:rPr>
        <w:t>) (</w:t>
      </w:r>
      <w:r>
        <w:rPr>
          <w:rFonts w:ascii="Garamond" w:hAnsi="Garamond" w:cs="Arial"/>
          <w:i/>
          <w:sz w:val="22"/>
        </w:rPr>
        <w:t>ripetere tabella se necessario</w:t>
      </w:r>
      <w:r>
        <w:rPr>
          <w:rFonts w:ascii="Garamond" w:hAnsi="Garamond" w:cs="Arial"/>
          <w:sz w:val="22"/>
        </w:rPr>
        <w:t>)</w:t>
      </w:r>
    </w:p>
    <w:p w14:paraId="38022D7D" w14:textId="77777777" w:rsidR="00151DDB" w:rsidRDefault="00151DDB" w:rsidP="00151DDB">
      <w:pPr>
        <w:pStyle w:val="Corpotesto1"/>
        <w:spacing w:after="120"/>
        <w:ind w:left="360"/>
        <w:jc w:val="both"/>
      </w:pPr>
      <w:r>
        <w:rPr>
          <w:rFonts w:ascii="Garamond" w:hAnsi="Garamond" w:cs="Arial"/>
          <w:color w:val="FF0000"/>
          <w:sz w:val="22"/>
          <w:szCs w:val="24"/>
          <w:shd w:val="clear" w:color="auto" w:fill="FFFF00"/>
          <w:lang w:eastAsia="zh-CN"/>
        </w:rPr>
        <w:t>NB: il presente Modello deve essere prodotto da tutte le imprese indicate nel riquadro sottostante</w:t>
      </w:r>
    </w:p>
    <w:tbl>
      <w:tblPr>
        <w:tblW w:w="10632" w:type="dxa"/>
        <w:tblInd w:w="-318" w:type="dxa"/>
        <w:tblLayout w:type="fixed"/>
        <w:tblCellMar>
          <w:left w:w="10" w:type="dxa"/>
          <w:right w:w="10" w:type="dxa"/>
        </w:tblCellMar>
        <w:tblLook w:val="04A0" w:firstRow="1" w:lastRow="0" w:firstColumn="1" w:lastColumn="0" w:noHBand="0" w:noVBand="1"/>
      </w:tblPr>
      <w:tblGrid>
        <w:gridCol w:w="1900"/>
        <w:gridCol w:w="2921"/>
        <w:gridCol w:w="1275"/>
        <w:gridCol w:w="3210"/>
        <w:gridCol w:w="528"/>
        <w:gridCol w:w="798"/>
      </w:tblGrid>
      <w:tr w:rsidR="00151DDB" w14:paraId="4C628D05" w14:textId="77777777" w:rsidTr="00245D36">
        <w:tblPrEx>
          <w:tblCellMar>
            <w:top w:w="0" w:type="dxa"/>
            <w:bottom w:w="0" w:type="dxa"/>
          </w:tblCellMar>
        </w:tblPrEx>
        <w:trPr>
          <w:trHeight w:val="397"/>
        </w:trPr>
        <w:tc>
          <w:tcPr>
            <w:tcW w:w="10632" w:type="dxa"/>
            <w:gridSpan w:val="6"/>
            <w:tcBorders>
              <w:top w:val="double" w:sz="4" w:space="0" w:color="000000"/>
              <w:left w:val="double" w:sz="4" w:space="0" w:color="000000"/>
              <w:bottom w:val="single" w:sz="18" w:space="0" w:color="FFFFFF"/>
              <w:right w:val="double" w:sz="4" w:space="0" w:color="000000"/>
            </w:tcBorders>
            <w:shd w:val="clear" w:color="auto" w:fill="AAC8C8"/>
            <w:tcMar>
              <w:top w:w="0" w:type="dxa"/>
              <w:left w:w="108" w:type="dxa"/>
              <w:bottom w:w="0" w:type="dxa"/>
              <w:right w:w="108" w:type="dxa"/>
            </w:tcMar>
            <w:vAlign w:val="center"/>
          </w:tcPr>
          <w:p w14:paraId="4697E615" w14:textId="77777777" w:rsidR="00151DDB" w:rsidRDefault="00151DDB" w:rsidP="00245D36">
            <w:pPr>
              <w:pStyle w:val="Contenutotabella"/>
              <w:snapToGrid w:val="0"/>
              <w:spacing w:after="120"/>
            </w:pPr>
            <w:r>
              <w:rPr>
                <w:rFonts w:ascii="Garamond" w:hAnsi="Garamond"/>
                <w:b/>
                <w:bCs/>
                <w:sz w:val="18"/>
                <w:szCs w:val="18"/>
              </w:rPr>
              <w:t>Anagrafica impresa controllata</w:t>
            </w:r>
          </w:p>
        </w:tc>
      </w:tr>
      <w:tr w:rsidR="00151DDB" w14:paraId="26F2E953" w14:textId="77777777" w:rsidTr="00245D36">
        <w:tblPrEx>
          <w:tblCellMar>
            <w:top w:w="0" w:type="dxa"/>
            <w:bottom w:w="0" w:type="dxa"/>
          </w:tblCellMar>
        </w:tblPrEx>
        <w:trPr>
          <w:trHeight w:val="283"/>
        </w:trPr>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7BC8C70A" w14:textId="77777777" w:rsidR="00151DDB" w:rsidRDefault="00151DDB" w:rsidP="00245D36">
            <w:pPr>
              <w:pStyle w:val="Contenutotabella"/>
              <w:snapToGrid w:val="0"/>
              <w:spacing w:after="120"/>
              <w:rPr>
                <w:rFonts w:ascii="Garamond" w:hAnsi="Garamond" w:cs="Arial"/>
                <w:b/>
                <w:bCs/>
                <w:sz w:val="18"/>
                <w:szCs w:val="18"/>
              </w:rPr>
            </w:pPr>
            <w:r>
              <w:rPr>
                <w:rFonts w:ascii="Garamond" w:hAnsi="Garamond" w:cs="Arial"/>
                <w:b/>
                <w:bCs/>
                <w:sz w:val="18"/>
                <w:szCs w:val="18"/>
              </w:rPr>
              <w:t xml:space="preserve">Impresa </w:t>
            </w: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088BCBF"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 xml:space="preserve">Denominazione/Ragione sociale dell’impresa </w:t>
            </w:r>
          </w:p>
        </w:tc>
        <w:tc>
          <w:tcPr>
            <w:tcW w:w="4536" w:type="dxa"/>
            <w:gridSpan w:val="3"/>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78BDDDCD" w14:textId="77777777" w:rsidR="00151DDB" w:rsidRDefault="00151DDB" w:rsidP="00245D36">
            <w:pPr>
              <w:pStyle w:val="Contenutotabella"/>
              <w:snapToGrid w:val="0"/>
              <w:spacing w:after="120"/>
            </w:pPr>
            <w:r>
              <w:rPr>
                <w:rFonts w:ascii="Garamond" w:hAnsi="Garamond"/>
                <w:bCs/>
                <w:sz w:val="18"/>
                <w:szCs w:val="18"/>
              </w:rPr>
              <w:t>Forma giuridica</w:t>
            </w:r>
          </w:p>
        </w:tc>
      </w:tr>
      <w:tr w:rsidR="00151DDB" w14:paraId="12EC7D7F" w14:textId="77777777" w:rsidTr="00245D36">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4FEDE5B3" w14:textId="77777777" w:rsidR="00151DDB" w:rsidRDefault="00151DDB" w:rsidP="00245D36">
            <w:pPr>
              <w:pStyle w:val="Contenutotabella"/>
              <w:snapToGrid w:val="0"/>
              <w:spacing w:after="120"/>
              <w:rPr>
                <w:rFonts w:ascii="Garamond" w:hAnsi="Garamond"/>
                <w:sz w:val="18"/>
                <w:szCs w:val="18"/>
              </w:rPr>
            </w:pP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491E7FB" w14:textId="77777777" w:rsidR="00151DDB" w:rsidRDefault="00151DDB" w:rsidP="00245D36">
            <w:pPr>
              <w:pStyle w:val="Contenutotabella"/>
              <w:snapToGrid w:val="0"/>
              <w:spacing w:after="120"/>
              <w:rPr>
                <w:rFonts w:ascii="Garamond" w:hAnsi="Garamond"/>
                <w:b/>
                <w:bCs/>
                <w:sz w:val="18"/>
                <w:szCs w:val="18"/>
              </w:rPr>
            </w:pPr>
          </w:p>
        </w:tc>
        <w:tc>
          <w:tcPr>
            <w:tcW w:w="4536" w:type="dxa"/>
            <w:gridSpan w:val="3"/>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1C7D6DDD" w14:textId="77777777" w:rsidR="00151DDB" w:rsidRDefault="00151DDB" w:rsidP="00245D36">
            <w:pPr>
              <w:pStyle w:val="Contenutotabella"/>
              <w:snapToGrid w:val="0"/>
              <w:spacing w:after="120"/>
              <w:rPr>
                <w:rFonts w:ascii="Garamond" w:hAnsi="Garamond"/>
                <w:bCs/>
                <w:sz w:val="18"/>
                <w:szCs w:val="18"/>
              </w:rPr>
            </w:pPr>
          </w:p>
        </w:tc>
      </w:tr>
      <w:tr w:rsidR="00151DDB" w14:paraId="4615FB2D" w14:textId="77777777" w:rsidTr="00245D36">
        <w:tblPrEx>
          <w:tblCellMar>
            <w:top w:w="0" w:type="dxa"/>
            <w:bottom w:w="0" w:type="dxa"/>
          </w:tblCellMar>
        </w:tblPrEx>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15972C2F" w14:textId="77777777" w:rsidR="00151DDB" w:rsidRDefault="00151DDB" w:rsidP="00245D36">
            <w:pPr>
              <w:pStyle w:val="Contenutotabella"/>
              <w:snapToGrid w:val="0"/>
              <w:spacing w:after="120"/>
              <w:rPr>
                <w:rFonts w:ascii="Garamond" w:hAnsi="Garamond"/>
                <w:b/>
                <w:sz w:val="18"/>
                <w:szCs w:val="18"/>
              </w:rPr>
            </w:pPr>
            <w:r>
              <w:rPr>
                <w:rFonts w:ascii="Garamond" w:hAnsi="Garamond"/>
                <w:b/>
                <w:sz w:val="18"/>
                <w:szCs w:val="18"/>
              </w:rPr>
              <w:t xml:space="preserve">Sede legale </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386BFA5"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Comune</w:t>
            </w: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372FC1A"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CAP</w:t>
            </w:r>
          </w:p>
        </w:tc>
        <w:tc>
          <w:tcPr>
            <w:tcW w:w="3210"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2D3E3F26"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Via</w:t>
            </w: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48095624"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n.</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293A8BE8" w14:textId="77777777" w:rsidR="00151DDB" w:rsidRDefault="00151DDB" w:rsidP="00245D36">
            <w:pPr>
              <w:pStyle w:val="Contenutotabella"/>
              <w:snapToGrid w:val="0"/>
              <w:spacing w:after="120"/>
              <w:rPr>
                <w:rFonts w:ascii="Garamond" w:hAnsi="Garamond"/>
                <w:bCs/>
                <w:sz w:val="18"/>
                <w:szCs w:val="18"/>
              </w:rPr>
            </w:pPr>
            <w:proofErr w:type="spellStart"/>
            <w:r>
              <w:rPr>
                <w:rFonts w:ascii="Garamond" w:hAnsi="Garamond"/>
                <w:bCs/>
                <w:sz w:val="18"/>
                <w:szCs w:val="18"/>
              </w:rPr>
              <w:t>prov</w:t>
            </w:r>
            <w:proofErr w:type="spellEnd"/>
          </w:p>
        </w:tc>
      </w:tr>
      <w:tr w:rsidR="00151DDB" w14:paraId="208023C9" w14:textId="77777777" w:rsidTr="00245D36">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5451DA84" w14:textId="77777777" w:rsidR="00151DDB" w:rsidRDefault="00151DDB" w:rsidP="00245D36">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338ECBE" w14:textId="77777777" w:rsidR="00151DDB" w:rsidRDefault="00151DDB" w:rsidP="00245D36">
            <w:pPr>
              <w:pStyle w:val="Contenutotabella"/>
              <w:snapToGrid w:val="0"/>
              <w:spacing w:after="120"/>
              <w:rPr>
                <w:rFonts w:ascii="Garamond" w:hAnsi="Garamond"/>
                <w:sz w:val="18"/>
                <w:szCs w:val="18"/>
              </w:rPr>
            </w:pP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9DF195B" w14:textId="77777777" w:rsidR="00151DDB" w:rsidRDefault="00151DDB" w:rsidP="00245D36">
            <w:pPr>
              <w:pStyle w:val="Contenutotabella"/>
              <w:snapToGrid w:val="0"/>
              <w:spacing w:after="120"/>
              <w:rPr>
                <w:rFonts w:ascii="Garamond" w:hAnsi="Garamond"/>
                <w:sz w:val="18"/>
                <w:szCs w:val="18"/>
              </w:rPr>
            </w:pPr>
          </w:p>
        </w:tc>
        <w:tc>
          <w:tcPr>
            <w:tcW w:w="3210"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EDC73DB" w14:textId="77777777" w:rsidR="00151DDB" w:rsidRDefault="00151DDB" w:rsidP="00245D36">
            <w:pPr>
              <w:pStyle w:val="Contenutotabella"/>
              <w:snapToGrid w:val="0"/>
              <w:spacing w:after="120"/>
              <w:rPr>
                <w:rFonts w:ascii="Garamond" w:hAnsi="Garamond"/>
                <w:sz w:val="18"/>
                <w:szCs w:val="18"/>
              </w:rPr>
            </w:pP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A554A17" w14:textId="77777777" w:rsidR="00151DDB" w:rsidRDefault="00151DDB" w:rsidP="00245D36">
            <w:pPr>
              <w:pStyle w:val="Contenutotabella"/>
              <w:snapToGrid w:val="0"/>
              <w:spacing w:after="120"/>
              <w:rPr>
                <w:rFonts w:ascii="Garamond" w:hAnsi="Garamond"/>
                <w:sz w:val="18"/>
                <w:szCs w:val="18"/>
              </w:rPr>
            </w:pP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05080A4F" w14:textId="77777777" w:rsidR="00151DDB" w:rsidRDefault="00151DDB" w:rsidP="00245D36">
            <w:pPr>
              <w:pStyle w:val="Contenutotabella"/>
              <w:snapToGrid w:val="0"/>
              <w:spacing w:after="120"/>
              <w:rPr>
                <w:rFonts w:ascii="Garamond" w:hAnsi="Garamond"/>
                <w:sz w:val="18"/>
                <w:szCs w:val="18"/>
              </w:rPr>
            </w:pPr>
          </w:p>
        </w:tc>
      </w:tr>
      <w:tr w:rsidR="00151DDB" w14:paraId="288320FB" w14:textId="77777777" w:rsidTr="00245D36">
        <w:tblPrEx>
          <w:tblCellMar>
            <w:top w:w="0" w:type="dxa"/>
            <w:bottom w:w="0" w:type="dxa"/>
          </w:tblCellMar>
        </w:tblPrEx>
        <w:trPr>
          <w:trHeight w:val="283"/>
        </w:trPr>
        <w:tc>
          <w:tcPr>
            <w:tcW w:w="1900" w:type="dxa"/>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6EE99A80" w14:textId="77777777" w:rsidR="00151DDB" w:rsidRDefault="00151DDB" w:rsidP="00245D36">
            <w:pPr>
              <w:pStyle w:val="Contenutotabella"/>
              <w:snapToGrid w:val="0"/>
              <w:spacing w:after="120"/>
              <w:rPr>
                <w:rFonts w:ascii="Garamond" w:hAnsi="Garamond"/>
                <w:b/>
                <w:sz w:val="18"/>
                <w:szCs w:val="18"/>
              </w:rPr>
            </w:pPr>
            <w:r>
              <w:rPr>
                <w:rFonts w:ascii="Garamond" w:hAnsi="Garamond"/>
                <w:b/>
                <w:sz w:val="18"/>
                <w:szCs w:val="18"/>
              </w:rPr>
              <w:t>Dati impresa</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12D92174" w14:textId="77777777" w:rsidR="00151DDB" w:rsidRDefault="00151DDB" w:rsidP="00245D36">
            <w:pPr>
              <w:pStyle w:val="Contenutotabella"/>
              <w:snapToGrid w:val="0"/>
              <w:spacing w:after="120"/>
            </w:pPr>
            <w:r>
              <w:rPr>
                <w:rFonts w:ascii="Garamond" w:hAnsi="Garamond"/>
                <w:bCs/>
                <w:sz w:val="18"/>
                <w:szCs w:val="18"/>
              </w:rPr>
              <w:t>Codice fiscale</w:t>
            </w:r>
          </w:p>
        </w:tc>
        <w:tc>
          <w:tcPr>
            <w:tcW w:w="5811" w:type="dxa"/>
            <w:gridSpan w:val="4"/>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2EE529D8" w14:textId="77777777" w:rsidR="00151DDB" w:rsidRDefault="00151DDB" w:rsidP="00245D36">
            <w:pPr>
              <w:pStyle w:val="Contenutotabella"/>
              <w:snapToGrid w:val="0"/>
              <w:spacing w:after="120"/>
            </w:pPr>
            <w:r>
              <w:rPr>
                <w:rFonts w:ascii="Garamond" w:hAnsi="Garamond"/>
                <w:bCs/>
                <w:sz w:val="18"/>
                <w:szCs w:val="18"/>
              </w:rPr>
              <w:t>Partita IVA</w:t>
            </w:r>
          </w:p>
        </w:tc>
      </w:tr>
      <w:tr w:rsidR="00151DDB" w14:paraId="72533E59" w14:textId="77777777" w:rsidTr="00245D36">
        <w:tblPrEx>
          <w:tblCellMar>
            <w:top w:w="0" w:type="dxa"/>
            <w:bottom w:w="0" w:type="dxa"/>
          </w:tblCellMar>
        </w:tblPrEx>
        <w:trPr>
          <w:trHeight w:val="357"/>
        </w:trPr>
        <w:tc>
          <w:tcPr>
            <w:tcW w:w="1900" w:type="dxa"/>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49950B09" w14:textId="77777777" w:rsidR="00151DDB" w:rsidRDefault="00151DDB" w:rsidP="00245D36">
            <w:pPr>
              <w:pStyle w:val="Contenutotabella"/>
              <w:snapToGrid w:val="0"/>
              <w:spacing w:after="120"/>
              <w:rPr>
                <w:rFonts w:ascii="Garamond" w:hAnsi="Garamond"/>
                <w:sz w:val="18"/>
                <w:szCs w:val="18"/>
                <w:shd w:val="clear" w:color="auto" w:fill="FFFF00"/>
              </w:rPr>
            </w:pPr>
          </w:p>
        </w:tc>
        <w:tc>
          <w:tcPr>
            <w:tcW w:w="2921"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75D5278A" w14:textId="77777777" w:rsidR="00151DDB" w:rsidRDefault="00151DDB" w:rsidP="00245D36">
            <w:pPr>
              <w:pStyle w:val="Contenutotabella"/>
              <w:snapToGrid w:val="0"/>
              <w:spacing w:after="120"/>
              <w:rPr>
                <w:rFonts w:ascii="Garamond" w:hAnsi="Garamond"/>
                <w:bCs/>
                <w:sz w:val="18"/>
                <w:szCs w:val="18"/>
                <w:shd w:val="clear" w:color="auto" w:fill="FFFF00"/>
              </w:rPr>
            </w:pPr>
          </w:p>
        </w:tc>
        <w:tc>
          <w:tcPr>
            <w:tcW w:w="5811" w:type="dxa"/>
            <w:gridSpan w:val="4"/>
            <w:tcBorders>
              <w:top w:val="single" w:sz="18" w:space="0" w:color="FFFFFF"/>
              <w:left w:val="single" w:sz="18" w:space="0" w:color="FFFFFF"/>
              <w:bottom w:val="double" w:sz="4" w:space="0" w:color="000000"/>
              <w:right w:val="double" w:sz="4" w:space="0" w:color="000000"/>
            </w:tcBorders>
            <w:shd w:val="clear" w:color="auto" w:fill="EAEAD5"/>
            <w:tcMar>
              <w:top w:w="0" w:type="dxa"/>
              <w:left w:w="108" w:type="dxa"/>
              <w:bottom w:w="0" w:type="dxa"/>
              <w:right w:w="108" w:type="dxa"/>
            </w:tcMar>
            <w:vAlign w:val="center"/>
          </w:tcPr>
          <w:p w14:paraId="0D5AE015" w14:textId="77777777" w:rsidR="00151DDB" w:rsidRDefault="00151DDB" w:rsidP="00245D36">
            <w:pPr>
              <w:pStyle w:val="Contenutotabella"/>
              <w:snapToGrid w:val="0"/>
              <w:spacing w:after="120"/>
              <w:ind w:left="459"/>
              <w:rPr>
                <w:rFonts w:ascii="Garamond" w:hAnsi="Garamond"/>
                <w:sz w:val="18"/>
                <w:szCs w:val="18"/>
                <w:shd w:val="clear" w:color="auto" w:fill="FFFF00"/>
              </w:rPr>
            </w:pPr>
          </w:p>
        </w:tc>
      </w:tr>
    </w:tbl>
    <w:p w14:paraId="7E8BC96D" w14:textId="77777777" w:rsidR="00151DDB" w:rsidRDefault="00151DDB" w:rsidP="00151DDB">
      <w:pPr>
        <w:pStyle w:val="Corpotesto1"/>
        <w:spacing w:after="120"/>
        <w:jc w:val="both"/>
        <w:rPr>
          <w:rFonts w:ascii="Garamond" w:hAnsi="Garamond" w:cs="Arial"/>
          <w:sz w:val="22"/>
          <w:szCs w:val="22"/>
          <w:shd w:val="clear" w:color="auto" w:fill="FFFF00"/>
        </w:rPr>
      </w:pPr>
    </w:p>
    <w:p w14:paraId="53BB466B" w14:textId="77777777" w:rsidR="00151DDB" w:rsidRDefault="00151DDB" w:rsidP="00151DDB">
      <w:pPr>
        <w:pStyle w:val="Corpotesto1"/>
        <w:spacing w:after="120"/>
        <w:jc w:val="both"/>
        <w:rPr>
          <w:rFonts w:ascii="Garamond" w:hAnsi="Garamond" w:cs="Arial"/>
          <w:sz w:val="22"/>
          <w:szCs w:val="22"/>
          <w:shd w:val="clear" w:color="auto" w:fill="FFFF00"/>
        </w:rPr>
      </w:pPr>
    </w:p>
    <w:p w14:paraId="52895F65" w14:textId="77777777" w:rsidR="00151DDB" w:rsidRDefault="00151DDB" w:rsidP="00151DDB">
      <w:pPr>
        <w:pStyle w:val="Corpotesto1"/>
        <w:numPr>
          <w:ilvl w:val="0"/>
          <w:numId w:val="2"/>
        </w:numPr>
        <w:spacing w:after="120"/>
        <w:jc w:val="both"/>
      </w:pPr>
      <w:r>
        <w:rPr>
          <w:rFonts w:ascii="Garamond" w:hAnsi="Garamond" w:cs="Arial"/>
          <w:sz w:val="22"/>
        </w:rPr>
        <w:t>l</w:t>
      </w:r>
      <w:r>
        <w:rPr>
          <w:rFonts w:ascii="Garamond" w:hAnsi="Garamond" w:cs="Arial"/>
          <w:b/>
          <w:sz w:val="22"/>
        </w:rPr>
        <w:t>’impresa è controllata</w:t>
      </w:r>
      <w:r>
        <w:rPr>
          <w:rFonts w:ascii="Garamond" w:hAnsi="Garamond" w:cs="Arial"/>
          <w:sz w:val="22"/>
        </w:rPr>
        <w:t>, anche indirettamente, dalle imprese seguenti aventi sede legale o unità operativa in Italia,</w:t>
      </w:r>
      <w:r>
        <w:rPr>
          <w:rFonts w:ascii="Garamond" w:hAnsi="Garamond" w:cs="Arial"/>
          <w:sz w:val="22"/>
          <w:vertAlign w:val="superscript"/>
        </w:rPr>
        <w:t xml:space="preserve"> </w:t>
      </w:r>
      <w:r>
        <w:rPr>
          <w:rFonts w:ascii="Garamond" w:hAnsi="Garamond" w:cs="Arial"/>
          <w:sz w:val="22"/>
        </w:rPr>
        <w:t>per ciascuna delle quali presenta la dichiarazione di cui all’allegato II:</w:t>
      </w:r>
    </w:p>
    <w:p w14:paraId="7B1D8E70" w14:textId="77777777" w:rsidR="00151DDB" w:rsidRDefault="00151DDB" w:rsidP="00151DDB">
      <w:pPr>
        <w:pStyle w:val="Corpotesto1"/>
        <w:spacing w:after="120"/>
        <w:ind w:left="360"/>
        <w:jc w:val="both"/>
      </w:pPr>
      <w:r>
        <w:rPr>
          <w:rFonts w:ascii="Garamond" w:hAnsi="Garamond" w:cs="Arial"/>
          <w:sz w:val="22"/>
        </w:rPr>
        <w:t xml:space="preserve"> (</w:t>
      </w:r>
      <w:r>
        <w:rPr>
          <w:rFonts w:ascii="Garamond" w:hAnsi="Garamond" w:cs="Arial"/>
          <w:i/>
          <w:iCs/>
          <w:sz w:val="22"/>
        </w:rPr>
        <w:t>Ragione sociale e dati anagrafici</w:t>
      </w:r>
      <w:r>
        <w:rPr>
          <w:rFonts w:ascii="Garamond" w:hAnsi="Garamond" w:cs="Arial"/>
          <w:sz w:val="22"/>
        </w:rPr>
        <w:t>) (</w:t>
      </w:r>
      <w:r>
        <w:rPr>
          <w:rFonts w:ascii="Garamond" w:hAnsi="Garamond" w:cs="Arial"/>
          <w:i/>
          <w:sz w:val="22"/>
        </w:rPr>
        <w:t>ripetere tabella se necessario</w:t>
      </w:r>
      <w:r>
        <w:rPr>
          <w:rFonts w:ascii="Garamond" w:hAnsi="Garamond" w:cs="Arial"/>
          <w:sz w:val="22"/>
        </w:rPr>
        <w:t>)</w:t>
      </w:r>
    </w:p>
    <w:p w14:paraId="37EE5C58" w14:textId="77777777" w:rsidR="00151DDB" w:rsidRDefault="00151DDB" w:rsidP="00151DDB">
      <w:pPr>
        <w:pStyle w:val="Corpotesto1"/>
        <w:spacing w:after="120"/>
        <w:ind w:left="360"/>
        <w:jc w:val="both"/>
      </w:pPr>
      <w:r>
        <w:rPr>
          <w:rFonts w:ascii="Garamond" w:hAnsi="Garamond" w:cs="Arial"/>
          <w:color w:val="FF0000"/>
          <w:sz w:val="22"/>
          <w:szCs w:val="24"/>
          <w:shd w:val="clear" w:color="auto" w:fill="FFFF00"/>
          <w:lang w:eastAsia="zh-CN"/>
        </w:rPr>
        <w:t>NB: il presente Modello deve essere prodotto da tutte le imprese indicate nel riquadro sottostante</w:t>
      </w:r>
    </w:p>
    <w:tbl>
      <w:tblPr>
        <w:tblW w:w="10632" w:type="dxa"/>
        <w:tblInd w:w="-318" w:type="dxa"/>
        <w:tblLayout w:type="fixed"/>
        <w:tblCellMar>
          <w:left w:w="10" w:type="dxa"/>
          <w:right w:w="10" w:type="dxa"/>
        </w:tblCellMar>
        <w:tblLook w:val="04A0" w:firstRow="1" w:lastRow="0" w:firstColumn="1" w:lastColumn="0" w:noHBand="0" w:noVBand="1"/>
      </w:tblPr>
      <w:tblGrid>
        <w:gridCol w:w="1900"/>
        <w:gridCol w:w="2921"/>
        <w:gridCol w:w="1275"/>
        <w:gridCol w:w="2268"/>
        <w:gridCol w:w="942"/>
        <w:gridCol w:w="528"/>
        <w:gridCol w:w="798"/>
      </w:tblGrid>
      <w:tr w:rsidR="00151DDB" w14:paraId="56D0317A" w14:textId="77777777" w:rsidTr="00245D36">
        <w:tblPrEx>
          <w:tblCellMar>
            <w:top w:w="0" w:type="dxa"/>
            <w:bottom w:w="0" w:type="dxa"/>
          </w:tblCellMar>
        </w:tblPrEx>
        <w:trPr>
          <w:trHeight w:val="397"/>
        </w:trPr>
        <w:tc>
          <w:tcPr>
            <w:tcW w:w="10632" w:type="dxa"/>
            <w:gridSpan w:val="7"/>
            <w:tcBorders>
              <w:top w:val="double" w:sz="4" w:space="0" w:color="000000"/>
              <w:left w:val="double" w:sz="4" w:space="0" w:color="000000"/>
              <w:bottom w:val="single" w:sz="18" w:space="0" w:color="FFFFFF"/>
              <w:right w:val="double" w:sz="4" w:space="0" w:color="000000"/>
            </w:tcBorders>
            <w:shd w:val="clear" w:color="auto" w:fill="AAC8C8"/>
            <w:tcMar>
              <w:top w:w="0" w:type="dxa"/>
              <w:left w:w="108" w:type="dxa"/>
              <w:bottom w:w="0" w:type="dxa"/>
              <w:right w:w="108" w:type="dxa"/>
            </w:tcMar>
            <w:vAlign w:val="center"/>
          </w:tcPr>
          <w:p w14:paraId="4E5966F9" w14:textId="77777777" w:rsidR="00151DDB" w:rsidRDefault="00151DDB" w:rsidP="00245D36">
            <w:pPr>
              <w:pStyle w:val="Contenutotabella"/>
              <w:snapToGrid w:val="0"/>
              <w:spacing w:after="120"/>
            </w:pPr>
            <w:r>
              <w:rPr>
                <w:rFonts w:ascii="Garamond" w:hAnsi="Garamond"/>
                <w:b/>
                <w:bCs/>
                <w:sz w:val="18"/>
                <w:szCs w:val="18"/>
              </w:rPr>
              <w:t>Anagrafica dell’impresa che esercita il controllo sulla richiedente</w:t>
            </w:r>
          </w:p>
        </w:tc>
      </w:tr>
      <w:tr w:rsidR="00151DDB" w14:paraId="78C631F4" w14:textId="77777777" w:rsidTr="00245D36">
        <w:tblPrEx>
          <w:tblCellMar>
            <w:top w:w="0" w:type="dxa"/>
            <w:bottom w:w="0" w:type="dxa"/>
          </w:tblCellMar>
        </w:tblPrEx>
        <w:trPr>
          <w:trHeight w:val="283"/>
        </w:trPr>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0C06F90E" w14:textId="77777777" w:rsidR="00151DDB" w:rsidRDefault="00151DDB" w:rsidP="00245D36">
            <w:pPr>
              <w:pStyle w:val="Contenutotabella"/>
              <w:snapToGrid w:val="0"/>
              <w:spacing w:after="120"/>
              <w:rPr>
                <w:rFonts w:ascii="Garamond" w:hAnsi="Garamond" w:cs="Arial"/>
                <w:b/>
                <w:bCs/>
                <w:sz w:val="18"/>
                <w:szCs w:val="18"/>
              </w:rPr>
            </w:pPr>
            <w:r>
              <w:rPr>
                <w:rFonts w:ascii="Garamond" w:hAnsi="Garamond" w:cs="Arial"/>
                <w:b/>
                <w:bCs/>
                <w:sz w:val="18"/>
                <w:szCs w:val="18"/>
              </w:rPr>
              <w:t xml:space="preserve">Impresa </w:t>
            </w: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28D3880"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 xml:space="preserve">Denominazione/Ragione sociale dell’impresa </w:t>
            </w:r>
          </w:p>
        </w:tc>
        <w:tc>
          <w:tcPr>
            <w:tcW w:w="226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EBD32A1" w14:textId="77777777" w:rsidR="00151DDB" w:rsidRDefault="00151DDB" w:rsidP="00245D36">
            <w:pPr>
              <w:pStyle w:val="Contenutotabella"/>
              <w:snapToGrid w:val="0"/>
              <w:spacing w:after="120"/>
            </w:pPr>
            <w:r>
              <w:rPr>
                <w:rFonts w:ascii="Garamond" w:hAnsi="Garamond"/>
                <w:bCs/>
                <w:sz w:val="18"/>
                <w:szCs w:val="18"/>
              </w:rPr>
              <w:t>Forma giuridica</w:t>
            </w:r>
          </w:p>
        </w:tc>
        <w:tc>
          <w:tcPr>
            <w:tcW w:w="2268" w:type="dxa"/>
            <w:gridSpan w:val="3"/>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3B4C4A2B" w14:textId="77777777" w:rsidR="00151DDB" w:rsidRDefault="00151DDB" w:rsidP="00245D36">
            <w:pPr>
              <w:pStyle w:val="Contenutotabella"/>
              <w:snapToGrid w:val="0"/>
              <w:spacing w:after="120"/>
              <w:rPr>
                <w:rFonts w:ascii="Garamond" w:hAnsi="Garamond"/>
                <w:b/>
                <w:bCs/>
                <w:sz w:val="18"/>
                <w:szCs w:val="18"/>
              </w:rPr>
            </w:pPr>
          </w:p>
        </w:tc>
      </w:tr>
      <w:tr w:rsidR="00151DDB" w14:paraId="5A6933F4" w14:textId="77777777" w:rsidTr="00245D36">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667751C7" w14:textId="77777777" w:rsidR="00151DDB" w:rsidRDefault="00151DDB" w:rsidP="00245D36">
            <w:pPr>
              <w:pStyle w:val="Contenutotabella"/>
              <w:snapToGrid w:val="0"/>
              <w:spacing w:after="120"/>
              <w:rPr>
                <w:rFonts w:ascii="Garamond" w:hAnsi="Garamond"/>
                <w:sz w:val="18"/>
                <w:szCs w:val="18"/>
              </w:rPr>
            </w:pP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A892E1E" w14:textId="77777777" w:rsidR="00151DDB" w:rsidRDefault="00151DDB" w:rsidP="00245D36">
            <w:pPr>
              <w:pStyle w:val="Contenutotabella"/>
              <w:snapToGrid w:val="0"/>
              <w:spacing w:after="120"/>
              <w:rPr>
                <w:rFonts w:ascii="Garamond" w:hAnsi="Garamond"/>
                <w:b/>
                <w:bCs/>
                <w:sz w:val="18"/>
                <w:szCs w:val="18"/>
              </w:rPr>
            </w:pPr>
          </w:p>
        </w:tc>
        <w:tc>
          <w:tcPr>
            <w:tcW w:w="4536" w:type="dxa"/>
            <w:gridSpan w:val="4"/>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4BBADAD0" w14:textId="77777777" w:rsidR="00151DDB" w:rsidRDefault="00151DDB" w:rsidP="00245D36">
            <w:pPr>
              <w:pStyle w:val="Contenutotabella"/>
              <w:snapToGrid w:val="0"/>
              <w:spacing w:after="120"/>
              <w:rPr>
                <w:rFonts w:ascii="Garamond" w:hAnsi="Garamond"/>
                <w:bCs/>
                <w:sz w:val="18"/>
                <w:szCs w:val="18"/>
              </w:rPr>
            </w:pPr>
          </w:p>
        </w:tc>
      </w:tr>
      <w:tr w:rsidR="00151DDB" w14:paraId="72596F64" w14:textId="77777777" w:rsidTr="00245D36">
        <w:tblPrEx>
          <w:tblCellMar>
            <w:top w:w="0" w:type="dxa"/>
            <w:bottom w:w="0" w:type="dxa"/>
          </w:tblCellMar>
        </w:tblPrEx>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10FB020B" w14:textId="77777777" w:rsidR="00151DDB" w:rsidRDefault="00151DDB" w:rsidP="00245D36">
            <w:pPr>
              <w:pStyle w:val="Contenutotabella"/>
              <w:snapToGrid w:val="0"/>
              <w:spacing w:after="120"/>
              <w:rPr>
                <w:rFonts w:ascii="Garamond" w:hAnsi="Garamond"/>
                <w:b/>
                <w:sz w:val="18"/>
                <w:szCs w:val="18"/>
              </w:rPr>
            </w:pPr>
            <w:r>
              <w:rPr>
                <w:rFonts w:ascii="Garamond" w:hAnsi="Garamond"/>
                <w:b/>
                <w:sz w:val="18"/>
                <w:szCs w:val="18"/>
              </w:rPr>
              <w:t xml:space="preserve">Sede legale </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88A10C7"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Comune</w:t>
            </w: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3B25F49"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CAP</w:t>
            </w:r>
          </w:p>
        </w:tc>
        <w:tc>
          <w:tcPr>
            <w:tcW w:w="321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CFE47D0"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Via</w:t>
            </w: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2215DDAA" w14:textId="77777777" w:rsidR="00151DDB" w:rsidRDefault="00151DDB" w:rsidP="00245D36">
            <w:pPr>
              <w:pStyle w:val="Contenutotabella"/>
              <w:snapToGrid w:val="0"/>
              <w:spacing w:after="120"/>
              <w:rPr>
                <w:rFonts w:ascii="Garamond" w:hAnsi="Garamond"/>
                <w:bCs/>
                <w:sz w:val="18"/>
                <w:szCs w:val="18"/>
              </w:rPr>
            </w:pPr>
            <w:r>
              <w:rPr>
                <w:rFonts w:ascii="Garamond" w:hAnsi="Garamond"/>
                <w:bCs/>
                <w:sz w:val="18"/>
                <w:szCs w:val="18"/>
              </w:rPr>
              <w:t>n.</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3BE59A33" w14:textId="77777777" w:rsidR="00151DDB" w:rsidRDefault="00151DDB" w:rsidP="00245D36">
            <w:pPr>
              <w:pStyle w:val="Contenutotabella"/>
              <w:snapToGrid w:val="0"/>
              <w:spacing w:after="120"/>
              <w:rPr>
                <w:rFonts w:ascii="Garamond" w:hAnsi="Garamond"/>
                <w:bCs/>
                <w:sz w:val="18"/>
                <w:szCs w:val="18"/>
              </w:rPr>
            </w:pPr>
            <w:proofErr w:type="spellStart"/>
            <w:r>
              <w:rPr>
                <w:rFonts w:ascii="Garamond" w:hAnsi="Garamond"/>
                <w:bCs/>
                <w:sz w:val="18"/>
                <w:szCs w:val="18"/>
              </w:rPr>
              <w:t>prov</w:t>
            </w:r>
            <w:proofErr w:type="spellEnd"/>
          </w:p>
        </w:tc>
      </w:tr>
      <w:tr w:rsidR="00151DDB" w14:paraId="112EB98B" w14:textId="77777777" w:rsidTr="00245D36">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6C133980" w14:textId="77777777" w:rsidR="00151DDB" w:rsidRDefault="00151DDB" w:rsidP="00245D36">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891CC2D" w14:textId="77777777" w:rsidR="00151DDB" w:rsidRDefault="00151DDB" w:rsidP="00245D36">
            <w:pPr>
              <w:pStyle w:val="Contenutotabella"/>
              <w:snapToGrid w:val="0"/>
              <w:spacing w:after="120"/>
              <w:rPr>
                <w:rFonts w:ascii="Garamond" w:hAnsi="Garamond"/>
                <w:sz w:val="18"/>
                <w:szCs w:val="18"/>
              </w:rPr>
            </w:pP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C52AABF" w14:textId="77777777" w:rsidR="00151DDB" w:rsidRDefault="00151DDB" w:rsidP="00245D36">
            <w:pPr>
              <w:pStyle w:val="Contenutotabella"/>
              <w:snapToGrid w:val="0"/>
              <w:spacing w:after="120"/>
              <w:rPr>
                <w:rFonts w:ascii="Garamond" w:hAnsi="Garamond"/>
                <w:sz w:val="18"/>
                <w:szCs w:val="18"/>
              </w:rPr>
            </w:pPr>
          </w:p>
        </w:tc>
        <w:tc>
          <w:tcPr>
            <w:tcW w:w="321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A6D3768" w14:textId="77777777" w:rsidR="00151DDB" w:rsidRDefault="00151DDB" w:rsidP="00245D36">
            <w:pPr>
              <w:pStyle w:val="Contenutotabella"/>
              <w:snapToGrid w:val="0"/>
              <w:spacing w:after="120"/>
              <w:rPr>
                <w:rFonts w:ascii="Garamond" w:hAnsi="Garamond"/>
                <w:sz w:val="18"/>
                <w:szCs w:val="18"/>
              </w:rPr>
            </w:pP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AF35856" w14:textId="77777777" w:rsidR="00151DDB" w:rsidRDefault="00151DDB" w:rsidP="00245D36">
            <w:pPr>
              <w:pStyle w:val="Contenutotabella"/>
              <w:snapToGrid w:val="0"/>
              <w:spacing w:after="120"/>
              <w:rPr>
                <w:rFonts w:ascii="Garamond" w:hAnsi="Garamond"/>
                <w:sz w:val="18"/>
                <w:szCs w:val="18"/>
              </w:rPr>
            </w:pP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1490C6FE" w14:textId="77777777" w:rsidR="00151DDB" w:rsidRDefault="00151DDB" w:rsidP="00245D36">
            <w:pPr>
              <w:pStyle w:val="Contenutotabella"/>
              <w:snapToGrid w:val="0"/>
              <w:spacing w:after="120"/>
              <w:rPr>
                <w:rFonts w:ascii="Garamond" w:hAnsi="Garamond"/>
                <w:sz w:val="18"/>
                <w:szCs w:val="18"/>
              </w:rPr>
            </w:pPr>
          </w:p>
        </w:tc>
      </w:tr>
      <w:tr w:rsidR="00151DDB" w14:paraId="3A4F2AD3" w14:textId="77777777" w:rsidTr="00245D36">
        <w:tblPrEx>
          <w:tblCellMar>
            <w:top w:w="0" w:type="dxa"/>
            <w:bottom w:w="0" w:type="dxa"/>
          </w:tblCellMar>
        </w:tblPrEx>
        <w:trPr>
          <w:trHeight w:val="283"/>
        </w:trPr>
        <w:tc>
          <w:tcPr>
            <w:tcW w:w="1900" w:type="dxa"/>
            <w:vMerge w:val="restart"/>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4890D6F9" w14:textId="77777777" w:rsidR="00151DDB" w:rsidRDefault="00151DDB" w:rsidP="00245D36">
            <w:pPr>
              <w:pStyle w:val="Contenutotabella"/>
              <w:snapToGrid w:val="0"/>
              <w:spacing w:after="120"/>
              <w:rPr>
                <w:rFonts w:ascii="Garamond" w:hAnsi="Garamond"/>
                <w:b/>
                <w:sz w:val="18"/>
                <w:szCs w:val="18"/>
              </w:rPr>
            </w:pPr>
            <w:r>
              <w:rPr>
                <w:rFonts w:ascii="Garamond" w:hAnsi="Garamond"/>
                <w:b/>
                <w:sz w:val="18"/>
                <w:szCs w:val="18"/>
              </w:rPr>
              <w:t>Dati impresa</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7793E140" w14:textId="77777777" w:rsidR="00151DDB" w:rsidRDefault="00151DDB" w:rsidP="00245D36">
            <w:pPr>
              <w:pStyle w:val="Contenutotabella"/>
              <w:snapToGrid w:val="0"/>
              <w:spacing w:after="120"/>
            </w:pPr>
            <w:r>
              <w:rPr>
                <w:rFonts w:ascii="Garamond" w:hAnsi="Garamond"/>
                <w:bCs/>
                <w:sz w:val="18"/>
                <w:szCs w:val="18"/>
              </w:rPr>
              <w:t>Codice fiscale</w:t>
            </w:r>
          </w:p>
        </w:tc>
        <w:tc>
          <w:tcPr>
            <w:tcW w:w="5811" w:type="dxa"/>
            <w:gridSpan w:val="5"/>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7F35496F" w14:textId="77777777" w:rsidR="00151DDB" w:rsidRDefault="00151DDB" w:rsidP="00245D36">
            <w:pPr>
              <w:pStyle w:val="Contenutotabella"/>
              <w:snapToGrid w:val="0"/>
              <w:spacing w:after="120"/>
            </w:pPr>
            <w:r>
              <w:rPr>
                <w:rFonts w:ascii="Garamond" w:hAnsi="Garamond"/>
                <w:bCs/>
                <w:sz w:val="18"/>
                <w:szCs w:val="18"/>
              </w:rPr>
              <w:t>Partita IVA</w:t>
            </w:r>
          </w:p>
        </w:tc>
      </w:tr>
      <w:tr w:rsidR="00151DDB" w14:paraId="172C395B" w14:textId="77777777" w:rsidTr="00245D36">
        <w:tblPrEx>
          <w:tblCellMar>
            <w:top w:w="0" w:type="dxa"/>
            <w:bottom w:w="0" w:type="dxa"/>
          </w:tblCellMar>
        </w:tblPrEx>
        <w:trPr>
          <w:trHeight w:val="301"/>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0A2AB21A" w14:textId="77777777" w:rsidR="00151DDB" w:rsidRDefault="00151DDB" w:rsidP="00245D36">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22FF53EF" w14:textId="77777777" w:rsidR="00151DDB" w:rsidRDefault="00151DDB" w:rsidP="00245D36">
            <w:pPr>
              <w:pStyle w:val="Contenutotabella"/>
              <w:snapToGrid w:val="0"/>
              <w:spacing w:after="120"/>
              <w:rPr>
                <w:rFonts w:ascii="Garamond" w:hAnsi="Garamond"/>
                <w:bCs/>
                <w:sz w:val="18"/>
                <w:szCs w:val="18"/>
              </w:rPr>
            </w:pPr>
          </w:p>
        </w:tc>
        <w:tc>
          <w:tcPr>
            <w:tcW w:w="5811" w:type="dxa"/>
            <w:gridSpan w:val="5"/>
            <w:tcBorders>
              <w:top w:val="single" w:sz="18" w:space="0" w:color="FFFFFF"/>
              <w:left w:val="single" w:sz="18" w:space="0" w:color="FFFFFF"/>
              <w:bottom w:val="double" w:sz="4" w:space="0" w:color="000000"/>
              <w:right w:val="double" w:sz="4" w:space="0" w:color="000000"/>
            </w:tcBorders>
            <w:shd w:val="clear" w:color="auto" w:fill="EAEAD5"/>
            <w:tcMar>
              <w:top w:w="0" w:type="dxa"/>
              <w:left w:w="108" w:type="dxa"/>
              <w:bottom w:w="0" w:type="dxa"/>
              <w:right w:w="108" w:type="dxa"/>
            </w:tcMar>
            <w:vAlign w:val="center"/>
          </w:tcPr>
          <w:p w14:paraId="3843AC0D" w14:textId="77777777" w:rsidR="00151DDB" w:rsidRDefault="00151DDB" w:rsidP="00245D36">
            <w:pPr>
              <w:pStyle w:val="Contenutotabella"/>
              <w:snapToGrid w:val="0"/>
              <w:spacing w:after="120"/>
              <w:ind w:left="459"/>
              <w:rPr>
                <w:rFonts w:ascii="Garamond" w:hAnsi="Garamond"/>
                <w:sz w:val="18"/>
                <w:szCs w:val="18"/>
              </w:rPr>
            </w:pPr>
          </w:p>
        </w:tc>
      </w:tr>
    </w:tbl>
    <w:p w14:paraId="16A1083E" w14:textId="77777777" w:rsidR="00151DDB" w:rsidRDefault="00151DDB" w:rsidP="00151DDB">
      <w:pPr>
        <w:spacing w:after="60"/>
        <w:jc w:val="center"/>
        <w:rPr>
          <w:rFonts w:ascii="Garamond" w:hAnsi="Garamond"/>
          <w:b/>
          <w:bCs/>
        </w:rPr>
      </w:pPr>
    </w:p>
    <w:p w14:paraId="3AC5DE22" w14:textId="77777777" w:rsidR="00151DDB" w:rsidRDefault="00151DDB" w:rsidP="00151DDB">
      <w:pPr>
        <w:ind w:left="644"/>
        <w:jc w:val="both"/>
        <w:outlineLvl w:val="0"/>
        <w:rPr>
          <w:rFonts w:ascii="Garamond" w:hAnsi="Garamond" w:cs="Calibri"/>
        </w:rPr>
      </w:pPr>
    </w:p>
    <w:p w14:paraId="53E78D40" w14:textId="77777777" w:rsidR="00151DDB" w:rsidRDefault="00151DDB" w:rsidP="00151DDB">
      <w:pPr>
        <w:spacing w:before="60" w:after="240"/>
        <w:jc w:val="both"/>
      </w:pPr>
      <w:r>
        <w:rPr>
          <w:rFonts w:ascii="Garamond" w:hAnsi="Garamond"/>
          <w:b/>
          <w:bCs/>
        </w:rPr>
        <w:t>Il sottoscritto</w:t>
      </w:r>
      <w:r>
        <w:rPr>
          <w:rFonts w:ascii="Garamond" w:hAnsi="Garamond"/>
          <w:bCs/>
        </w:rPr>
        <w:t>, infine, tenuto conto di quanto dichiarato:</w:t>
      </w:r>
    </w:p>
    <w:p w14:paraId="7522B45A" w14:textId="77777777" w:rsidR="00151DDB" w:rsidRDefault="00151DDB" w:rsidP="00151DDB">
      <w:pPr>
        <w:spacing w:after="60"/>
        <w:jc w:val="center"/>
        <w:rPr>
          <w:rFonts w:ascii="Garamond" w:hAnsi="Garamond"/>
          <w:b/>
          <w:bCs/>
        </w:rPr>
      </w:pPr>
      <w:r>
        <w:rPr>
          <w:rFonts w:ascii="Garamond" w:hAnsi="Garamond"/>
          <w:b/>
          <w:bCs/>
        </w:rPr>
        <w:t>AUTORIZZA</w:t>
      </w:r>
    </w:p>
    <w:p w14:paraId="4F6DD44F" w14:textId="77777777" w:rsidR="00151DDB" w:rsidRDefault="00151DDB" w:rsidP="00151DDB">
      <w:pPr>
        <w:spacing w:after="120"/>
        <w:jc w:val="both"/>
      </w:pPr>
      <w:r>
        <w:rPr>
          <w:rFonts w:ascii="Garamond" w:hAnsi="Garamond" w:cs="Garamond"/>
        </w:rPr>
        <w:t xml:space="preserve">ai sensi dell’art. 13 del Regolamento Europeo 2016/679 relativo alla protezione delle persone fisiche con riguardo al trattamento dei dati personali (GDPR) e con riferimento all’Allegato INFORMATIVA AL TRATTAMENTO DEI DATI PERSONALI all’Avviso, di cui si dichiara di aver preso visione </w:t>
      </w:r>
      <w:r>
        <w:rPr>
          <w:rFonts w:ascii="Garamond" w:hAnsi="Garamond"/>
          <w:bCs/>
        </w:rPr>
        <w:t>l’Amministrazione concedente al trattamento e all’elaborazione dei dati forniti con la presente dichiarazione, per finalità gestionali e statistiche, anche mediante l’ausilio di mezzi elettronici o automatizzati, nel rispetto della sicurezza e della riservatezza e ai sensi dell’articolo 38 del citato DPR n. 445/2000 allegando alla presente dichiarazione, copia fotostatica di un documento di identità.</w:t>
      </w:r>
    </w:p>
    <w:p w14:paraId="4376BF07" w14:textId="77777777" w:rsidR="00151DDB" w:rsidRDefault="00151DDB" w:rsidP="00151DDB">
      <w:pPr>
        <w:spacing w:after="120"/>
        <w:jc w:val="both"/>
        <w:rPr>
          <w:rFonts w:ascii="Garamond" w:hAnsi="Garamond"/>
          <w:bCs/>
        </w:rPr>
      </w:pPr>
    </w:p>
    <w:p w14:paraId="3D8B51B3" w14:textId="77777777" w:rsidR="00151DDB" w:rsidRDefault="00151DDB" w:rsidP="00151DDB">
      <w:pPr>
        <w:spacing w:after="120"/>
        <w:jc w:val="both"/>
        <w:rPr>
          <w:rFonts w:ascii="Garamond" w:hAnsi="Garamond"/>
          <w:bCs/>
        </w:rPr>
      </w:pPr>
    </w:p>
    <w:p w14:paraId="24CA17EC" w14:textId="77777777" w:rsidR="00151DDB" w:rsidRDefault="00151DDB" w:rsidP="00151DDB">
      <w:pPr>
        <w:spacing w:after="60"/>
        <w:jc w:val="both"/>
      </w:pPr>
      <w:r>
        <w:rPr>
          <w:rFonts w:ascii="Garamond" w:hAnsi="Garamond"/>
          <w:bCs/>
          <w:i/>
        </w:rPr>
        <w:t>Località</w:t>
      </w:r>
      <w:r>
        <w:rPr>
          <w:rFonts w:ascii="Garamond" w:hAnsi="Garamond"/>
          <w:bCs/>
        </w:rPr>
        <w:t xml:space="preserve"> e </w:t>
      </w:r>
      <w:r>
        <w:rPr>
          <w:rFonts w:ascii="Garamond" w:hAnsi="Garamond"/>
          <w:bCs/>
          <w:i/>
        </w:rPr>
        <w:t>data</w:t>
      </w:r>
      <w:r>
        <w:rPr>
          <w:rFonts w:ascii="Garamond" w:hAnsi="Garamond"/>
          <w:bCs/>
        </w:rPr>
        <w:t xml:space="preserve"> ……………</w:t>
      </w:r>
    </w:p>
    <w:p w14:paraId="78046EAE" w14:textId="77777777" w:rsidR="00151DDB" w:rsidRDefault="00151DDB" w:rsidP="00151DDB">
      <w:pPr>
        <w:spacing w:after="60"/>
        <w:ind w:left="5103"/>
        <w:jc w:val="center"/>
        <w:rPr>
          <w:rFonts w:ascii="Garamond" w:hAnsi="Garamond"/>
          <w:bCs/>
        </w:rPr>
      </w:pPr>
      <w:r>
        <w:rPr>
          <w:rFonts w:ascii="Garamond" w:hAnsi="Garamond"/>
          <w:bCs/>
        </w:rPr>
        <w:t xml:space="preserve">In fede </w:t>
      </w:r>
    </w:p>
    <w:p w14:paraId="5D170105" w14:textId="77777777" w:rsidR="00151DDB" w:rsidRDefault="00151DDB" w:rsidP="00151DDB">
      <w:pPr>
        <w:spacing w:after="60"/>
        <w:ind w:left="5103"/>
        <w:jc w:val="center"/>
        <w:rPr>
          <w:rFonts w:ascii="Garamond" w:hAnsi="Garamond"/>
          <w:bCs/>
        </w:rPr>
      </w:pPr>
      <w:r>
        <w:rPr>
          <w:rFonts w:ascii="Garamond" w:hAnsi="Garamond"/>
          <w:bCs/>
        </w:rPr>
        <w:t>(Il titolare/legale rappresentante dell'impresa)</w:t>
      </w:r>
    </w:p>
    <w:p w14:paraId="568F07BD" w14:textId="77777777" w:rsidR="00151DDB" w:rsidRDefault="00151DDB" w:rsidP="00151DDB">
      <w:pPr>
        <w:spacing w:after="60"/>
        <w:ind w:left="5103"/>
        <w:jc w:val="center"/>
        <w:rPr>
          <w:rFonts w:ascii="Garamond" w:hAnsi="Garamond"/>
          <w:bCs/>
        </w:rPr>
      </w:pPr>
    </w:p>
    <w:p w14:paraId="4828BF37" w14:textId="77777777" w:rsidR="00151DDB" w:rsidRDefault="00151DDB" w:rsidP="00151DDB">
      <w:pPr>
        <w:spacing w:after="60"/>
        <w:ind w:left="5103"/>
        <w:jc w:val="center"/>
        <w:rPr>
          <w:rFonts w:ascii="Garamond" w:hAnsi="Garamond"/>
          <w:bCs/>
        </w:rPr>
      </w:pPr>
      <w:r>
        <w:rPr>
          <w:rFonts w:ascii="Garamond" w:hAnsi="Garamond"/>
          <w:bCs/>
        </w:rPr>
        <w:t>___________________________</w:t>
      </w:r>
    </w:p>
    <w:p w14:paraId="5E3C8DDA" w14:textId="77777777" w:rsidR="00151DDB" w:rsidRDefault="00151DDB" w:rsidP="00151DDB">
      <w:pPr>
        <w:rPr>
          <w:rFonts w:cs="Arial"/>
        </w:rPr>
      </w:pPr>
    </w:p>
    <w:p w14:paraId="541ABB1C" w14:textId="77777777" w:rsidR="00151DDB" w:rsidRDefault="00151DDB" w:rsidP="00151DDB">
      <w:pPr>
        <w:rPr>
          <w:rFonts w:cs="Arial"/>
        </w:rPr>
      </w:pPr>
    </w:p>
    <w:p w14:paraId="208915FD" w14:textId="77777777" w:rsidR="00151DDB" w:rsidRDefault="00151DDB" w:rsidP="00151DDB">
      <w:pPr>
        <w:rPr>
          <w:rFonts w:cs="Arial"/>
        </w:rPr>
      </w:pPr>
    </w:p>
    <w:p w14:paraId="461D4534" w14:textId="77777777" w:rsidR="00151DDB" w:rsidRDefault="00151DDB" w:rsidP="00151DDB">
      <w:pPr>
        <w:rPr>
          <w:rFonts w:cs="Arial"/>
        </w:rPr>
      </w:pPr>
    </w:p>
    <w:p w14:paraId="6BF4C1DE" w14:textId="77777777" w:rsidR="00151DDB" w:rsidRDefault="00151DDB" w:rsidP="00151DDB">
      <w:pPr>
        <w:rPr>
          <w:rFonts w:cs="Arial"/>
        </w:rPr>
      </w:pPr>
    </w:p>
    <w:p w14:paraId="27BE43A8" w14:textId="77777777" w:rsidR="00151DDB" w:rsidRDefault="00151DDB" w:rsidP="00151DDB">
      <w:pPr>
        <w:rPr>
          <w:rFonts w:cs="Arial"/>
        </w:rPr>
      </w:pPr>
    </w:p>
    <w:p w14:paraId="49364DFC" w14:textId="77777777" w:rsidR="00151DDB" w:rsidRDefault="00151DDB" w:rsidP="00151DDB">
      <w:pPr>
        <w:rPr>
          <w:rFonts w:cs="Arial"/>
        </w:rPr>
      </w:pPr>
    </w:p>
    <w:p w14:paraId="435AA11A" w14:textId="77777777" w:rsidR="00151DDB" w:rsidRDefault="00151DDB" w:rsidP="00151DDB">
      <w:pPr>
        <w:rPr>
          <w:rFonts w:cs="Arial"/>
        </w:rPr>
      </w:pPr>
    </w:p>
    <w:p w14:paraId="06E33326" w14:textId="77777777" w:rsidR="00151DDB" w:rsidRDefault="00151DDB" w:rsidP="00151DDB">
      <w:pPr>
        <w:rPr>
          <w:rFonts w:cs="Arial"/>
        </w:rPr>
      </w:pPr>
    </w:p>
    <w:p w14:paraId="552DDDF8" w14:textId="77777777" w:rsidR="00151DDB" w:rsidRDefault="00151DDB" w:rsidP="00151DDB">
      <w:pPr>
        <w:rPr>
          <w:rFonts w:cs="Arial"/>
        </w:rPr>
      </w:pPr>
    </w:p>
    <w:p w14:paraId="5BA95087" w14:textId="77777777" w:rsidR="00151DDB" w:rsidRDefault="00151DDB" w:rsidP="00151DDB">
      <w:pPr>
        <w:rPr>
          <w:rFonts w:cs="Arial"/>
        </w:rPr>
      </w:pPr>
    </w:p>
    <w:p w14:paraId="0983384B" w14:textId="77777777" w:rsidR="00151DDB" w:rsidRDefault="00151DDB" w:rsidP="00151DDB">
      <w:pPr>
        <w:rPr>
          <w:rFonts w:cs="Arial"/>
        </w:rPr>
      </w:pPr>
    </w:p>
    <w:p w14:paraId="0A134248" w14:textId="77777777" w:rsidR="00151DDB" w:rsidRPr="00597374" w:rsidRDefault="00151DDB" w:rsidP="00151DDB">
      <w:pPr>
        <w:rPr>
          <w:rFonts w:cs="Arial"/>
          <w:sz w:val="18"/>
          <w:szCs w:val="18"/>
        </w:rPr>
      </w:pPr>
    </w:p>
    <w:p w14:paraId="1FE27E01" w14:textId="77777777" w:rsidR="00151DDB" w:rsidRPr="00597374" w:rsidRDefault="00151DDB" w:rsidP="00151DDB">
      <w:pPr>
        <w:spacing w:after="0" w:line="100" w:lineRule="atLeast"/>
        <w:ind w:right="142"/>
        <w:jc w:val="center"/>
        <w:rPr>
          <w:rFonts w:ascii="Garamond" w:eastAsia="Times New Roman" w:hAnsi="Garamond" w:cs="Garamond"/>
          <w:b/>
          <w:sz w:val="18"/>
          <w:szCs w:val="18"/>
        </w:rPr>
      </w:pPr>
      <w:r w:rsidRPr="00597374">
        <w:rPr>
          <w:rFonts w:ascii="Garamond" w:eastAsia="Times New Roman" w:hAnsi="Garamond" w:cs="Garamond"/>
          <w:b/>
          <w:sz w:val="18"/>
          <w:szCs w:val="18"/>
        </w:rPr>
        <w:t>ISTRUZIONI PER LE IMPRESE PER LA COMPILAZIONE DEI MODULI</w:t>
      </w:r>
    </w:p>
    <w:p w14:paraId="4F08A888" w14:textId="77777777" w:rsidR="00151DDB" w:rsidRPr="00597374" w:rsidRDefault="00151DDB" w:rsidP="00151DDB">
      <w:pPr>
        <w:spacing w:after="0" w:line="100" w:lineRule="atLeast"/>
        <w:ind w:right="142"/>
        <w:jc w:val="center"/>
        <w:rPr>
          <w:rFonts w:ascii="Garamond" w:eastAsia="Times New Roman" w:hAnsi="Garamond" w:cs="Garamond"/>
          <w:b/>
          <w:sz w:val="18"/>
          <w:szCs w:val="18"/>
        </w:rPr>
      </w:pPr>
    </w:p>
    <w:p w14:paraId="1A363DC7"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b/>
          <w:sz w:val="18"/>
          <w:szCs w:val="18"/>
        </w:rPr>
        <w:t>Il legale rappresentante</w:t>
      </w:r>
      <w:r w:rsidRPr="00597374">
        <w:rPr>
          <w:rFonts w:ascii="Garamond" w:eastAsia="Times New Roman" w:hAnsi="Garamond" w:cs="Garamond"/>
          <w:sz w:val="18"/>
          <w:szCs w:val="18"/>
        </w:rPr>
        <w:t xml:space="preserve"> </w:t>
      </w:r>
      <w:r w:rsidRPr="00597374">
        <w:rPr>
          <w:rFonts w:ascii="Garamond" w:eastAsia="Times New Roman" w:hAnsi="Garamond" w:cs="Garamond"/>
          <w:b/>
          <w:sz w:val="18"/>
          <w:szCs w:val="18"/>
        </w:rPr>
        <w:t xml:space="preserve">di ogni impresa candidata </w:t>
      </w:r>
      <w:r w:rsidRPr="00597374">
        <w:rPr>
          <w:rFonts w:ascii="Garamond" w:eastAsia="Times New Roman" w:hAnsi="Garamond" w:cs="Garamond"/>
          <w:sz w:val="18"/>
          <w:szCs w:val="18"/>
        </w:rPr>
        <w:t xml:space="preserve">a ricevere un aiuto in regime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w:t>
      </w:r>
      <w:r w:rsidRPr="00597374">
        <w:rPr>
          <w:rFonts w:ascii="Garamond" w:eastAsia="Times New Roman" w:hAnsi="Garamond" w:cs="Garamond"/>
          <w:sz w:val="18"/>
          <w:szCs w:val="18"/>
        </w:rPr>
        <w:t xml:space="preserve"> </w:t>
      </w:r>
      <w:r w:rsidRPr="00597374">
        <w:rPr>
          <w:rFonts w:ascii="Garamond" w:eastAsia="Times New Roman" w:hAnsi="Garamond" w:cs="Garamond"/>
          <w:b/>
          <w:sz w:val="18"/>
          <w:szCs w:val="18"/>
        </w:rPr>
        <w:t xml:space="preserve">è tenuto a sottoscrivere una dichiarazione </w:t>
      </w:r>
      <w:r w:rsidRPr="00597374">
        <w:rPr>
          <w:rFonts w:ascii="Garamond" w:eastAsia="Times New Roman" w:hAnsi="Garamond" w:cs="Garamond"/>
          <w:sz w:val="18"/>
          <w:szCs w:val="18"/>
        </w:rPr>
        <w:t>– rilasciata ai sensi dell’art. 47 del DPR 445/2000 – che attesti la composizione dell’impresa Unica ai sensi del Regolamento “</w:t>
      </w:r>
      <w:r w:rsidRPr="00597374">
        <w:rPr>
          <w:rFonts w:ascii="Garamond" w:eastAsia="Times New Roman" w:hAnsi="Garamond" w:cs="Garamond"/>
          <w:i/>
          <w:sz w:val="18"/>
          <w:szCs w:val="18"/>
        </w:rPr>
        <w:t xml:space="preserve">De </w:t>
      </w:r>
      <w:proofErr w:type="spellStart"/>
      <w:r w:rsidRPr="00597374">
        <w:rPr>
          <w:rFonts w:ascii="Garamond" w:eastAsia="Times New Roman" w:hAnsi="Garamond" w:cs="Garamond"/>
          <w:i/>
          <w:sz w:val="18"/>
          <w:szCs w:val="18"/>
        </w:rPr>
        <w:t>minimis</w:t>
      </w:r>
      <w:proofErr w:type="spellEnd"/>
      <w:r w:rsidRPr="00597374">
        <w:rPr>
          <w:rFonts w:ascii="Garamond" w:eastAsia="Times New Roman" w:hAnsi="Garamond" w:cs="Garamond"/>
          <w:sz w:val="18"/>
          <w:szCs w:val="18"/>
        </w:rPr>
        <w:t>” n. 1407/2013/UE, senza specificare alcun importo relativo alle agevolazioni ottenute dalla stessa.</w:t>
      </w:r>
    </w:p>
    <w:p w14:paraId="2DECC300"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b/>
          <w:sz w:val="18"/>
          <w:szCs w:val="18"/>
        </w:rPr>
        <w:t>Il nuovo aiuto potrà essere concesso</w:t>
      </w:r>
      <w:r w:rsidRPr="00597374">
        <w:rPr>
          <w:rFonts w:ascii="Garamond" w:eastAsia="Times New Roman" w:hAnsi="Garamond" w:cs="Garamond"/>
          <w:sz w:val="18"/>
          <w:szCs w:val="18"/>
        </w:rPr>
        <w:t xml:space="preserve"> solo </w:t>
      </w:r>
      <w:r w:rsidRPr="00597374">
        <w:rPr>
          <w:rFonts w:ascii="Garamond" w:eastAsia="Times New Roman" w:hAnsi="Garamond" w:cs="Garamond"/>
          <w:b/>
          <w:sz w:val="18"/>
          <w:szCs w:val="18"/>
        </w:rPr>
        <w:t>se</w:t>
      </w:r>
      <w:r w:rsidRPr="00597374">
        <w:rPr>
          <w:rFonts w:ascii="Garamond" w:eastAsia="Times New Roman" w:hAnsi="Garamond" w:cs="Garamond"/>
          <w:sz w:val="18"/>
          <w:szCs w:val="18"/>
        </w:rPr>
        <w:t xml:space="preserve">, sommato a quelli già ottenuti nei tre esercizi finanziari suddetti, </w:t>
      </w:r>
      <w:r w:rsidRPr="00597374">
        <w:rPr>
          <w:rFonts w:ascii="Garamond" w:eastAsia="Times New Roman" w:hAnsi="Garamond" w:cs="Garamond"/>
          <w:b/>
          <w:sz w:val="18"/>
          <w:szCs w:val="18"/>
        </w:rPr>
        <w:t>non superi i massimali stabiliti</w:t>
      </w:r>
      <w:r w:rsidRPr="00597374">
        <w:rPr>
          <w:rFonts w:ascii="Garamond" w:eastAsia="Times New Roman" w:hAnsi="Garamond" w:cs="Garamond"/>
          <w:sz w:val="18"/>
          <w:szCs w:val="18"/>
        </w:rPr>
        <w:t xml:space="preserve"> da ogni Regolamento di riferimento. </w:t>
      </w:r>
    </w:p>
    <w:p w14:paraId="6F01AA51"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sz w:val="18"/>
          <w:szCs w:val="18"/>
        </w:rPr>
        <w:t xml:space="preserve">Poiché il momento rilevante per la verifica dell’ammissibilità è quello in cui avviene la concessione (il momento in cui sorge il diritto all’agevolazione), </w:t>
      </w:r>
      <w:r w:rsidRPr="00597374">
        <w:rPr>
          <w:rFonts w:ascii="Garamond" w:eastAsia="Times New Roman" w:hAnsi="Garamond" w:cs="Garamond"/>
          <w:b/>
          <w:sz w:val="18"/>
          <w:szCs w:val="18"/>
        </w:rPr>
        <w:t>la dichiarazione dovrà essere confermata – o aggiornata – con riferimento al momento della concessione.</w:t>
      </w:r>
    </w:p>
    <w:p w14:paraId="2DEFE508"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sz w:val="18"/>
          <w:szCs w:val="18"/>
        </w:rPr>
        <w:t xml:space="preserve">Si ricorda </w:t>
      </w:r>
      <w:proofErr w:type="gramStart"/>
      <w:r w:rsidRPr="00597374">
        <w:rPr>
          <w:rFonts w:ascii="Garamond" w:eastAsia="Times New Roman" w:hAnsi="Garamond" w:cs="Garamond"/>
          <w:sz w:val="18"/>
          <w:szCs w:val="18"/>
        </w:rPr>
        <w:t>che</w:t>
      </w:r>
      <w:proofErr w:type="gramEnd"/>
      <w:r w:rsidRPr="00597374">
        <w:rPr>
          <w:rFonts w:ascii="Garamond" w:eastAsia="Times New Roman" w:hAnsi="Garamond" w:cs="Garamond"/>
          <w:sz w:val="18"/>
          <w:szCs w:val="18"/>
        </w:rPr>
        <w:t xml:space="preserve"> </w:t>
      </w:r>
      <w:r w:rsidRPr="00597374">
        <w:rPr>
          <w:rFonts w:ascii="Garamond" w:eastAsia="Times New Roman" w:hAnsi="Garamond" w:cs="Garamond"/>
          <w:b/>
          <w:sz w:val="18"/>
          <w:szCs w:val="18"/>
        </w:rPr>
        <w:t>se con la concessione Y fosse superato il massimale</w:t>
      </w:r>
      <w:r w:rsidRPr="00597374">
        <w:rPr>
          <w:rFonts w:ascii="Garamond" w:eastAsia="Times New Roman" w:hAnsi="Garamond" w:cs="Garamond"/>
          <w:sz w:val="18"/>
          <w:szCs w:val="18"/>
        </w:rPr>
        <w:t xml:space="preserve"> previsto, </w:t>
      </w:r>
      <w:r w:rsidRPr="00597374">
        <w:rPr>
          <w:rFonts w:ascii="Garamond" w:eastAsia="Times New Roman" w:hAnsi="Garamond" w:cs="Garamond"/>
          <w:b/>
          <w:sz w:val="18"/>
          <w:szCs w:val="18"/>
        </w:rPr>
        <w:t>l’impresa perderebbe il diritto</w:t>
      </w:r>
      <w:r w:rsidRPr="00597374">
        <w:rPr>
          <w:rFonts w:ascii="Garamond" w:eastAsia="Times New Roman" w:hAnsi="Garamond" w:cs="Garamond"/>
          <w:sz w:val="18"/>
          <w:szCs w:val="18"/>
        </w:rPr>
        <w:t xml:space="preserve"> non all’importo in eccedenza, ma </w:t>
      </w:r>
      <w:r w:rsidRPr="00597374">
        <w:rPr>
          <w:rFonts w:ascii="Garamond" w:eastAsia="Times New Roman" w:hAnsi="Garamond" w:cs="Garamond"/>
          <w:b/>
          <w:sz w:val="18"/>
          <w:szCs w:val="18"/>
        </w:rPr>
        <w:t>all’intero importo dell’aiuto oggetto della concessione Y</w:t>
      </w:r>
      <w:r w:rsidRPr="00597374">
        <w:rPr>
          <w:rFonts w:ascii="Garamond" w:eastAsia="Times New Roman" w:hAnsi="Garamond" w:cs="Garamond"/>
          <w:sz w:val="18"/>
          <w:szCs w:val="18"/>
        </w:rPr>
        <w:t xml:space="preserve"> in conseguenza del quale tale massimale è stato superato.</w:t>
      </w:r>
    </w:p>
    <w:p w14:paraId="67322445" w14:textId="77777777" w:rsidR="00151DDB" w:rsidRPr="00597374" w:rsidRDefault="00151DDB" w:rsidP="00151DDB">
      <w:pPr>
        <w:spacing w:after="0" w:line="100" w:lineRule="atLeast"/>
        <w:ind w:right="142"/>
        <w:jc w:val="center"/>
        <w:rPr>
          <w:rFonts w:ascii="Garamond" w:eastAsia="Times New Roman" w:hAnsi="Garamond" w:cs="Garamond"/>
          <w:b/>
          <w:sz w:val="18"/>
          <w:szCs w:val="18"/>
        </w:rPr>
      </w:pPr>
    </w:p>
    <w:p w14:paraId="09A64608" w14:textId="77777777" w:rsidR="00151DDB" w:rsidRPr="00597374" w:rsidRDefault="00151DDB" w:rsidP="00151DDB">
      <w:pPr>
        <w:spacing w:after="0" w:line="100" w:lineRule="atLeast"/>
        <w:jc w:val="both"/>
        <w:rPr>
          <w:sz w:val="18"/>
          <w:szCs w:val="18"/>
        </w:rPr>
      </w:pPr>
      <w:r w:rsidRPr="00597374">
        <w:rPr>
          <w:rFonts w:ascii="Garamond" w:eastAsia="Times New Roman" w:hAnsi="Garamond" w:cs="Garamond"/>
          <w:b/>
          <w:i/>
          <w:iCs/>
          <w:sz w:val="18"/>
          <w:szCs w:val="18"/>
        </w:rPr>
        <w:t xml:space="preserve">Sezione A: </w:t>
      </w:r>
      <w:r w:rsidRPr="00597374">
        <w:rPr>
          <w:rFonts w:ascii="Garamond" w:eastAsia="Times New Roman" w:hAnsi="Garamond" w:cs="Garamond"/>
          <w:b/>
          <w:i/>
          <w:iCs/>
          <w:sz w:val="18"/>
          <w:szCs w:val="18"/>
        </w:rPr>
        <w:tab/>
        <w:t>Come individuare il beneficiario – Il concetto di “controllo” e l’impresa unica.</w:t>
      </w:r>
    </w:p>
    <w:p w14:paraId="4AD96803" w14:textId="77777777" w:rsidR="00151DDB" w:rsidRPr="00597374" w:rsidRDefault="00151DDB" w:rsidP="00151DDB">
      <w:pPr>
        <w:spacing w:after="0" w:line="100" w:lineRule="atLeast"/>
        <w:jc w:val="both"/>
        <w:rPr>
          <w:rFonts w:ascii="Garamond" w:eastAsia="Times New Roman" w:hAnsi="Garamond" w:cs="Garamond"/>
          <w:sz w:val="18"/>
          <w:szCs w:val="18"/>
        </w:rPr>
      </w:pPr>
    </w:p>
    <w:p w14:paraId="11782365"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sz w:val="18"/>
          <w:szCs w:val="18"/>
        </w:rPr>
        <w:t>Le regole europee stabiliscono che, ai fini della verifica del rispetto dei massimali, “</w:t>
      </w:r>
      <w:r w:rsidRPr="00597374">
        <w:rPr>
          <w:rFonts w:ascii="Garamond" w:eastAsia="Times New Roman" w:hAnsi="Garamond" w:cs="Garamond"/>
          <w:i/>
          <w:iCs/>
          <w:sz w:val="18"/>
          <w:szCs w:val="18"/>
        </w:rPr>
        <w:t>le entità controllate (di diritto o di fatto) dalla stessa entità debbano essere considerate come un’unica impresa beneficiaria</w:t>
      </w:r>
      <w:r w:rsidRPr="00597374">
        <w:rPr>
          <w:rFonts w:ascii="Garamond" w:eastAsia="Times New Roman" w:hAnsi="Garamond" w:cs="Garamond"/>
          <w:sz w:val="18"/>
          <w:szCs w:val="18"/>
        </w:rPr>
        <w:t xml:space="preserve">”. Ne consegue che nel rilasciare la dichiarazione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 xml:space="preserve">si dovrà tener conto </w:t>
      </w:r>
      <w:r w:rsidRPr="00597374">
        <w:rPr>
          <w:rFonts w:ascii="Garamond" w:eastAsia="Times New Roman" w:hAnsi="Garamond" w:cs="Garamond"/>
          <w:b/>
          <w:sz w:val="18"/>
          <w:szCs w:val="18"/>
        </w:rPr>
        <w:t>degli aiuti ottenuti</w:t>
      </w:r>
      <w:r w:rsidRPr="00597374">
        <w:rPr>
          <w:rFonts w:ascii="Garamond" w:eastAsia="Times New Roman" w:hAnsi="Garamond" w:cs="Garamond"/>
          <w:sz w:val="18"/>
          <w:szCs w:val="18"/>
        </w:rPr>
        <w:t xml:space="preserve"> nel triennio di riferimento </w:t>
      </w:r>
      <w:r w:rsidRPr="00597374">
        <w:rPr>
          <w:rFonts w:ascii="Garamond" w:eastAsia="Times New Roman" w:hAnsi="Garamond" w:cs="Garamond"/>
          <w:b/>
          <w:sz w:val="18"/>
          <w:szCs w:val="18"/>
        </w:rPr>
        <w:t>non solo dall’impresa richiedente</w:t>
      </w:r>
      <w:r w:rsidRPr="00597374">
        <w:rPr>
          <w:rFonts w:ascii="Garamond" w:eastAsia="Times New Roman" w:hAnsi="Garamond" w:cs="Garamond"/>
          <w:sz w:val="18"/>
          <w:szCs w:val="18"/>
        </w:rPr>
        <w:t xml:space="preserve">, ma </w:t>
      </w:r>
      <w:r w:rsidRPr="00597374">
        <w:rPr>
          <w:rFonts w:ascii="Garamond" w:eastAsia="Times New Roman" w:hAnsi="Garamond" w:cs="Garamond"/>
          <w:b/>
          <w:sz w:val="18"/>
          <w:szCs w:val="18"/>
        </w:rPr>
        <w:t>anche da tutte le imprese</w:t>
      </w:r>
      <w:r w:rsidRPr="00597374">
        <w:rPr>
          <w:rFonts w:ascii="Garamond" w:eastAsia="Times New Roman" w:hAnsi="Garamond" w:cs="Garamond"/>
          <w:sz w:val="18"/>
          <w:szCs w:val="18"/>
        </w:rPr>
        <w:t xml:space="preserve">, a monte o a valle, </w:t>
      </w:r>
      <w:r w:rsidRPr="00597374">
        <w:rPr>
          <w:rFonts w:ascii="Garamond" w:eastAsia="Times New Roman" w:hAnsi="Garamond" w:cs="Garamond"/>
          <w:b/>
          <w:sz w:val="18"/>
          <w:szCs w:val="18"/>
        </w:rPr>
        <w:t>legate ad essa</w:t>
      </w:r>
      <w:r w:rsidRPr="00597374">
        <w:rPr>
          <w:rFonts w:ascii="Garamond" w:eastAsia="Times New Roman" w:hAnsi="Garamond" w:cs="Garamond"/>
          <w:sz w:val="18"/>
          <w:szCs w:val="18"/>
        </w:rPr>
        <w:t xml:space="preserve"> da un rapporto di collegamento (controllo), nell’ambito dello stesso Stato membro. Fanno eccezione le </w:t>
      </w:r>
      <w:proofErr w:type="gramStart"/>
      <w:r w:rsidRPr="00597374">
        <w:rPr>
          <w:rFonts w:ascii="Garamond" w:eastAsia="Times New Roman" w:hAnsi="Garamond" w:cs="Garamond"/>
          <w:sz w:val="18"/>
          <w:szCs w:val="18"/>
        </w:rPr>
        <w:t>imprese</w:t>
      </w:r>
      <w:proofErr w:type="gramEnd"/>
      <w:r w:rsidRPr="00597374">
        <w:rPr>
          <w:rFonts w:ascii="Garamond" w:eastAsia="Times New Roman" w:hAnsi="Garamond" w:cs="Garamond"/>
          <w:sz w:val="18"/>
          <w:szCs w:val="18"/>
        </w:rPr>
        <w:t xml:space="preserve"> tra le quali il collegamento si realizza attraverso un Ente pubblico, che sono prese in considerazione singolarmente. Fanno eccezione anche le imprese tra quali il collegamento si realizza attraverso persone fisiche, che non dà luogo all’”impresa unica”. </w:t>
      </w:r>
    </w:p>
    <w:p w14:paraId="48F2872C"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sz w:val="18"/>
          <w:szCs w:val="18"/>
        </w:rPr>
        <w:t xml:space="preserve">Il rapporto di collegamento (controllo) può essere anche </w:t>
      </w:r>
      <w:r w:rsidRPr="00597374">
        <w:rPr>
          <w:rFonts w:ascii="Garamond" w:eastAsia="Times New Roman" w:hAnsi="Garamond" w:cs="Garamond"/>
          <w:b/>
          <w:sz w:val="18"/>
          <w:szCs w:val="18"/>
        </w:rPr>
        <w:t>indiretto</w:t>
      </w:r>
      <w:r w:rsidRPr="00597374">
        <w:rPr>
          <w:rFonts w:ascii="Garamond" w:eastAsia="Times New Roman" w:hAnsi="Garamond" w:cs="Garamond"/>
          <w:sz w:val="18"/>
          <w:szCs w:val="18"/>
        </w:rPr>
        <w:t xml:space="preserve">, </w:t>
      </w:r>
      <w:proofErr w:type="gramStart"/>
      <w:r w:rsidRPr="00597374">
        <w:rPr>
          <w:rFonts w:ascii="Garamond" w:eastAsia="Times New Roman" w:hAnsi="Garamond" w:cs="Garamond"/>
          <w:sz w:val="18"/>
          <w:szCs w:val="18"/>
        </w:rPr>
        <w:t>cioè</w:t>
      </w:r>
      <w:proofErr w:type="gramEnd"/>
      <w:r w:rsidRPr="00597374">
        <w:rPr>
          <w:rFonts w:ascii="Garamond" w:eastAsia="Times New Roman" w:hAnsi="Garamond" w:cs="Garamond"/>
          <w:sz w:val="18"/>
          <w:szCs w:val="18"/>
        </w:rPr>
        <w:t xml:space="preserve"> può sussistere anche per il tramite di un’impresa terza.</w:t>
      </w:r>
    </w:p>
    <w:p w14:paraId="1B3886A4" w14:textId="77777777" w:rsidR="00151DDB" w:rsidRPr="00597374" w:rsidRDefault="00151DDB" w:rsidP="00151DDB">
      <w:pPr>
        <w:spacing w:after="0" w:line="100" w:lineRule="atLeast"/>
        <w:jc w:val="both"/>
        <w:rPr>
          <w:rFonts w:ascii="Garamond" w:eastAsia="Times New Roman" w:hAnsi="Garamond" w:cs="Garamond"/>
          <w:sz w:val="18"/>
          <w:szCs w:val="18"/>
        </w:rPr>
      </w:pPr>
    </w:p>
    <w:tbl>
      <w:tblPr>
        <w:tblW w:w="9861" w:type="dxa"/>
        <w:tblInd w:w="-5" w:type="dxa"/>
        <w:tblLayout w:type="fixed"/>
        <w:tblCellMar>
          <w:left w:w="10" w:type="dxa"/>
          <w:right w:w="10" w:type="dxa"/>
        </w:tblCellMar>
        <w:tblLook w:val="04A0" w:firstRow="1" w:lastRow="0" w:firstColumn="1" w:lastColumn="0" w:noHBand="0" w:noVBand="1"/>
      </w:tblPr>
      <w:tblGrid>
        <w:gridCol w:w="9861"/>
      </w:tblGrid>
      <w:tr w:rsidR="00151DDB" w:rsidRPr="00597374" w14:paraId="634F5917" w14:textId="77777777" w:rsidTr="00245D36">
        <w:tblPrEx>
          <w:tblCellMar>
            <w:top w:w="0" w:type="dxa"/>
            <w:bottom w:w="0" w:type="dxa"/>
          </w:tblCellMar>
        </w:tblPrEx>
        <w:tc>
          <w:tcPr>
            <w:tcW w:w="9861"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62920B61" w14:textId="77777777" w:rsidR="00151DDB" w:rsidRPr="00597374" w:rsidRDefault="00151DDB" w:rsidP="00245D36">
            <w:pPr>
              <w:spacing w:after="0" w:line="100" w:lineRule="atLeast"/>
              <w:ind w:left="240" w:hanging="240"/>
              <w:jc w:val="both"/>
              <w:rPr>
                <w:rFonts w:ascii="Garamond" w:eastAsia="Times New Roman" w:hAnsi="Garamond" w:cs="Garamond"/>
                <w:b/>
                <w:bCs/>
                <w:sz w:val="18"/>
                <w:szCs w:val="18"/>
              </w:rPr>
            </w:pPr>
            <w:r w:rsidRPr="00597374">
              <w:rPr>
                <w:rFonts w:ascii="Garamond" w:eastAsia="Times New Roman" w:hAnsi="Garamond" w:cs="Garamond"/>
                <w:b/>
                <w:bCs/>
                <w:sz w:val="18"/>
                <w:szCs w:val="18"/>
              </w:rPr>
              <w:t>Art. 2, par. 2 Regolamento n. 1407/2013/UE</w:t>
            </w:r>
          </w:p>
          <w:p w14:paraId="17CB8539" w14:textId="77777777" w:rsidR="00151DDB" w:rsidRPr="00597374" w:rsidRDefault="00151DDB" w:rsidP="00245D36">
            <w:pPr>
              <w:spacing w:after="0" w:line="100" w:lineRule="atLeast"/>
              <w:ind w:left="240" w:hanging="240"/>
              <w:jc w:val="both"/>
              <w:rPr>
                <w:rFonts w:ascii="Garamond" w:eastAsia="Times New Roman" w:hAnsi="Garamond" w:cs="Garamond"/>
                <w:b/>
                <w:bCs/>
                <w:sz w:val="18"/>
                <w:szCs w:val="18"/>
              </w:rPr>
            </w:pPr>
          </w:p>
          <w:p w14:paraId="75C28E48" w14:textId="77777777" w:rsidR="00151DDB" w:rsidRPr="00597374" w:rsidRDefault="00151DDB" w:rsidP="00245D36">
            <w:pPr>
              <w:spacing w:after="0" w:line="100" w:lineRule="atLeast"/>
              <w:jc w:val="both"/>
              <w:rPr>
                <w:rFonts w:ascii="Garamond" w:eastAsia="Times New Roman" w:hAnsi="Garamond" w:cs="Garamond"/>
                <w:i/>
                <w:iCs/>
                <w:sz w:val="18"/>
                <w:szCs w:val="18"/>
              </w:rPr>
            </w:pPr>
            <w:r w:rsidRPr="00597374">
              <w:rPr>
                <w:rFonts w:ascii="Garamond" w:eastAsia="Times New Roman" w:hAnsi="Garamond" w:cs="Garamond"/>
                <w:i/>
                <w:iCs/>
                <w:sz w:val="18"/>
                <w:szCs w:val="18"/>
              </w:rPr>
              <w:t xml:space="preserve">Ai fini del presente regolamento, s'intende per «impresa unica» l’insieme delle </w:t>
            </w:r>
            <w:proofErr w:type="gramStart"/>
            <w:r w:rsidRPr="00597374">
              <w:rPr>
                <w:rFonts w:ascii="Garamond" w:eastAsia="Times New Roman" w:hAnsi="Garamond" w:cs="Garamond"/>
                <w:i/>
                <w:iCs/>
                <w:sz w:val="18"/>
                <w:szCs w:val="18"/>
              </w:rPr>
              <w:t>imprese</w:t>
            </w:r>
            <w:proofErr w:type="gramEnd"/>
            <w:r w:rsidRPr="00597374">
              <w:rPr>
                <w:rFonts w:ascii="Garamond" w:eastAsia="Times New Roman" w:hAnsi="Garamond" w:cs="Garamond"/>
                <w:i/>
                <w:iCs/>
                <w:sz w:val="18"/>
                <w:szCs w:val="18"/>
              </w:rPr>
              <w:t xml:space="preserve"> fra le quali esiste almeno una delle relazioni seguenti:</w:t>
            </w:r>
          </w:p>
          <w:p w14:paraId="43D9514C" w14:textId="77777777" w:rsidR="00151DDB" w:rsidRPr="00597374" w:rsidRDefault="00151DDB" w:rsidP="00245D36">
            <w:pPr>
              <w:spacing w:after="0" w:line="100" w:lineRule="atLeast"/>
              <w:ind w:left="360" w:hanging="360"/>
              <w:jc w:val="both"/>
              <w:rPr>
                <w:rFonts w:ascii="Garamond" w:eastAsia="Times New Roman" w:hAnsi="Garamond" w:cs="Garamond"/>
                <w:i/>
                <w:iCs/>
                <w:sz w:val="18"/>
                <w:szCs w:val="18"/>
              </w:rPr>
            </w:pPr>
            <w:r w:rsidRPr="00597374">
              <w:rPr>
                <w:rFonts w:ascii="Garamond" w:eastAsia="Times New Roman" w:hAnsi="Garamond" w:cs="Garamond"/>
                <w:i/>
                <w:iCs/>
                <w:sz w:val="18"/>
                <w:szCs w:val="18"/>
              </w:rPr>
              <w:t>a)  un’impresa detiene la maggioranza dei diritti di voto degli azionisti o soci di un’altra impresa;</w:t>
            </w:r>
          </w:p>
          <w:p w14:paraId="0310B53E" w14:textId="77777777" w:rsidR="00151DDB" w:rsidRPr="00597374" w:rsidRDefault="00151DDB" w:rsidP="00245D36">
            <w:pPr>
              <w:spacing w:after="0" w:line="100" w:lineRule="atLeast"/>
              <w:ind w:left="360" w:hanging="360"/>
              <w:jc w:val="both"/>
              <w:rPr>
                <w:rFonts w:ascii="Garamond" w:eastAsia="Times New Roman" w:hAnsi="Garamond" w:cs="Garamond"/>
                <w:i/>
                <w:iCs/>
                <w:sz w:val="18"/>
                <w:szCs w:val="18"/>
              </w:rPr>
            </w:pPr>
            <w:r w:rsidRPr="00597374">
              <w:rPr>
                <w:rFonts w:ascii="Garamond" w:eastAsia="Times New Roman" w:hAnsi="Garamond" w:cs="Garamond"/>
                <w:i/>
                <w:iCs/>
                <w:sz w:val="18"/>
                <w:szCs w:val="18"/>
              </w:rPr>
              <w:t>b) un’impresa ha il diritto di nominare o revocare la maggioranza dei membri del consiglio di amministrazione, direzione o sorveglianza di un’altra impresa;</w:t>
            </w:r>
          </w:p>
          <w:p w14:paraId="3305BCD4" w14:textId="77777777" w:rsidR="00151DDB" w:rsidRPr="00597374" w:rsidRDefault="00151DDB" w:rsidP="00245D36">
            <w:pPr>
              <w:spacing w:after="0" w:line="100" w:lineRule="atLeast"/>
              <w:ind w:left="360" w:hanging="360"/>
              <w:jc w:val="both"/>
              <w:rPr>
                <w:rFonts w:ascii="Garamond" w:eastAsia="Times New Roman" w:hAnsi="Garamond" w:cs="Garamond"/>
                <w:i/>
                <w:iCs/>
                <w:sz w:val="18"/>
                <w:szCs w:val="18"/>
              </w:rPr>
            </w:pPr>
            <w:r w:rsidRPr="00597374">
              <w:rPr>
                <w:rFonts w:ascii="Garamond" w:eastAsia="Times New Roman" w:hAnsi="Garamond" w:cs="Garamond"/>
                <w:i/>
                <w:iCs/>
                <w:sz w:val="18"/>
                <w:szCs w:val="18"/>
              </w:rPr>
              <w:t>c) un’impresa ha il diritto di esercitare un’influenza dominante su un’altra impresa in virtù di un contratto concluso con quest’ultima oppure in virtù di una clausola dello statuto di quest’ultima;</w:t>
            </w:r>
          </w:p>
          <w:p w14:paraId="7E29D86C" w14:textId="77777777" w:rsidR="00151DDB" w:rsidRPr="00597374" w:rsidRDefault="00151DDB" w:rsidP="00245D36">
            <w:pPr>
              <w:spacing w:after="0" w:line="100" w:lineRule="atLeast"/>
              <w:ind w:left="360" w:hanging="360"/>
              <w:jc w:val="both"/>
              <w:rPr>
                <w:rFonts w:ascii="Garamond" w:eastAsia="Times New Roman" w:hAnsi="Garamond" w:cs="Garamond"/>
                <w:i/>
                <w:iCs/>
                <w:sz w:val="18"/>
                <w:szCs w:val="18"/>
              </w:rPr>
            </w:pPr>
            <w:r w:rsidRPr="00597374">
              <w:rPr>
                <w:rFonts w:ascii="Garamond" w:eastAsia="Times New Roman" w:hAnsi="Garamond" w:cs="Garamond"/>
                <w:i/>
                <w:iCs/>
                <w:sz w:val="18"/>
                <w:szCs w:val="18"/>
              </w:rPr>
              <w:t>d) un’impresa azionista o socia di un’altra impresa controlla da sola, in virtù di un accordo stipulato con altri azionisti o soci dell’altra impresa, la maggioranza dei diritti di voto degli azionisti o soci di quest’ultima.</w:t>
            </w:r>
          </w:p>
          <w:p w14:paraId="26609C0D" w14:textId="77777777" w:rsidR="00151DDB" w:rsidRPr="00597374" w:rsidRDefault="00151DDB" w:rsidP="00245D36">
            <w:pPr>
              <w:spacing w:after="0" w:line="100" w:lineRule="atLeast"/>
              <w:jc w:val="both"/>
              <w:rPr>
                <w:sz w:val="18"/>
                <w:szCs w:val="18"/>
              </w:rPr>
            </w:pPr>
            <w:r w:rsidRPr="00597374">
              <w:rPr>
                <w:rFonts w:ascii="Garamond" w:eastAsia="Times New Roman" w:hAnsi="Garamond" w:cs="Garamond"/>
                <w:i/>
                <w:iCs/>
                <w:sz w:val="18"/>
                <w:szCs w:val="18"/>
              </w:rPr>
              <w:t>Le imprese fra le quali intercorre una delle relazioni di cui al primo comma, lettere da a) a d), per il tramite di una o più altre imprese sono anch’esse considerate un’impresa unica.</w:t>
            </w:r>
          </w:p>
        </w:tc>
      </w:tr>
    </w:tbl>
    <w:p w14:paraId="7619B44C" w14:textId="77777777" w:rsidR="00151DDB" w:rsidRPr="00597374" w:rsidRDefault="00151DDB" w:rsidP="00151DDB">
      <w:pPr>
        <w:spacing w:after="0" w:line="100" w:lineRule="atLeast"/>
        <w:ind w:right="142"/>
        <w:rPr>
          <w:sz w:val="18"/>
          <w:szCs w:val="18"/>
        </w:rPr>
      </w:pPr>
    </w:p>
    <w:p w14:paraId="5326CBDB" w14:textId="77777777" w:rsidR="00151DDB" w:rsidRPr="00597374" w:rsidRDefault="00151DDB" w:rsidP="00151DDB">
      <w:pPr>
        <w:spacing w:after="120" w:line="100" w:lineRule="atLeast"/>
        <w:ind w:right="142"/>
        <w:jc w:val="both"/>
        <w:rPr>
          <w:rFonts w:ascii="Garamond" w:eastAsia="Times New Roman" w:hAnsi="Garamond" w:cs="Garamond"/>
          <w:b/>
          <w:sz w:val="18"/>
          <w:szCs w:val="18"/>
        </w:rPr>
      </w:pPr>
      <w:r w:rsidRPr="00597374">
        <w:rPr>
          <w:rFonts w:ascii="Garamond" w:eastAsia="Times New Roman" w:hAnsi="Garamond" w:cs="Garamond"/>
          <w:b/>
          <w:sz w:val="18"/>
          <w:szCs w:val="18"/>
        </w:rPr>
        <w:t>Pertanto, qualora l’impresa richiedente faccia parte di «un’impresa unica» così definita, ciascuna impresa ad essa collegata (controllata o controllante) dovrà fornire le informazioni relative al rispetto del massimale, facendo sottoscrivere al proprio legale rappresentante una dichiarazione sostitutiva di atto di notorietà (Allegato II). Tali dichiarazioni dovranno essere allegate alla domanda da parte dell’impresa richiedente.</w:t>
      </w:r>
    </w:p>
    <w:p w14:paraId="12678154" w14:textId="77777777" w:rsidR="00151DDB" w:rsidRPr="00597374" w:rsidRDefault="00151DDB" w:rsidP="00151DDB">
      <w:pPr>
        <w:pageBreakBefore/>
        <w:spacing w:after="120" w:line="100" w:lineRule="atLeast"/>
        <w:ind w:right="142"/>
        <w:jc w:val="both"/>
        <w:rPr>
          <w:rFonts w:ascii="Garamond" w:eastAsia="Times New Roman" w:hAnsi="Garamond" w:cs="Garamond"/>
          <w:b/>
          <w:sz w:val="18"/>
          <w:szCs w:val="18"/>
        </w:rPr>
      </w:pPr>
    </w:p>
    <w:p w14:paraId="27D93528" w14:textId="77777777" w:rsidR="00151DDB" w:rsidRPr="00597374" w:rsidRDefault="00151DDB" w:rsidP="00151DDB">
      <w:pPr>
        <w:spacing w:after="120" w:line="100" w:lineRule="atLeast"/>
        <w:ind w:right="142"/>
        <w:jc w:val="both"/>
        <w:rPr>
          <w:sz w:val="18"/>
          <w:szCs w:val="18"/>
        </w:rPr>
      </w:pPr>
      <w:r w:rsidRPr="00597374">
        <w:rPr>
          <w:rFonts w:ascii="Garamond" w:eastAsia="Times New Roman" w:hAnsi="Garamond" w:cs="Garamond"/>
          <w:b/>
          <w:i/>
          <w:sz w:val="18"/>
          <w:szCs w:val="18"/>
        </w:rPr>
        <w:t>Sezione B: Rispetto del massimale.</w:t>
      </w:r>
    </w:p>
    <w:p w14:paraId="52D8F780" w14:textId="77777777" w:rsidR="00151DDB" w:rsidRPr="00597374" w:rsidRDefault="00151DDB" w:rsidP="00151DDB">
      <w:pPr>
        <w:spacing w:after="0" w:line="100" w:lineRule="atLeast"/>
        <w:jc w:val="both"/>
        <w:rPr>
          <w:rFonts w:ascii="Garamond" w:eastAsia="Times New Roman" w:hAnsi="Garamond" w:cs="Garamond"/>
          <w:i/>
          <w:iCs/>
          <w:sz w:val="18"/>
          <w:szCs w:val="18"/>
        </w:rPr>
      </w:pPr>
    </w:p>
    <w:p w14:paraId="689BDDA3" w14:textId="77777777" w:rsidR="00151DDB" w:rsidRPr="00597374" w:rsidRDefault="00151DDB" w:rsidP="00151DDB">
      <w:pPr>
        <w:spacing w:after="0" w:line="100" w:lineRule="atLeast"/>
        <w:jc w:val="both"/>
        <w:rPr>
          <w:sz w:val="18"/>
          <w:szCs w:val="18"/>
        </w:rPr>
      </w:pPr>
      <w:r w:rsidRPr="00597374">
        <w:rPr>
          <w:rFonts w:ascii="Garamond" w:eastAsia="Times New Roman" w:hAnsi="Garamond" w:cs="Garamond"/>
          <w:i/>
          <w:iCs/>
          <w:sz w:val="18"/>
          <w:szCs w:val="18"/>
        </w:rPr>
        <w:t>Di Quali agevolazioni si deve tener conto?</w:t>
      </w:r>
    </w:p>
    <w:p w14:paraId="3E92A4E2"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sz w:val="18"/>
          <w:szCs w:val="18"/>
        </w:rPr>
        <w:t xml:space="preserve">Devono essere riportate tutte le agevolazioni ottenute in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ai sensi di qualsiasi regolamento europeo relativo a tale tipologia di aiuti, specificando, per ogni aiuto, a quale regolamento faccia riferimento (agricoltura, pesca, SIEG o “generale”).</w:t>
      </w:r>
    </w:p>
    <w:p w14:paraId="1ACC56CF"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sz w:val="18"/>
          <w:szCs w:val="18"/>
        </w:rPr>
        <w:t xml:space="preserve">Nel caso di </w:t>
      </w:r>
      <w:r w:rsidRPr="00597374">
        <w:rPr>
          <w:rFonts w:ascii="Garamond" w:eastAsia="Times New Roman" w:hAnsi="Garamond" w:cs="Garamond"/>
          <w:b/>
          <w:sz w:val="18"/>
          <w:szCs w:val="18"/>
        </w:rPr>
        <w:t>aiuti concessi in forma diversa dalla sovvenzione</w:t>
      </w:r>
      <w:r w:rsidRPr="00597374">
        <w:rPr>
          <w:rFonts w:ascii="Garamond" w:eastAsia="Times New Roman" w:hAnsi="Garamond" w:cs="Garamond"/>
          <w:sz w:val="18"/>
          <w:szCs w:val="18"/>
        </w:rPr>
        <w:t xml:space="preserve"> (ad esempio, come prestito agevolato o come garanzia), dovrà essere indicato </w:t>
      </w:r>
      <w:r w:rsidRPr="00597374">
        <w:rPr>
          <w:rFonts w:ascii="Garamond" w:eastAsia="Times New Roman" w:hAnsi="Garamond" w:cs="Garamond"/>
          <w:b/>
          <w:sz w:val="18"/>
          <w:szCs w:val="18"/>
        </w:rPr>
        <w:t>l’importo dell’equivalente sovvenzione</w:t>
      </w:r>
      <w:r w:rsidRPr="00597374">
        <w:rPr>
          <w:rFonts w:ascii="Garamond" w:eastAsia="Times New Roman" w:hAnsi="Garamond" w:cs="Garamond"/>
          <w:sz w:val="18"/>
          <w:szCs w:val="18"/>
        </w:rPr>
        <w:t>, come risulta dall’atto di concessione di ciascun aiuto.</w:t>
      </w:r>
    </w:p>
    <w:p w14:paraId="2C2AFB79" w14:textId="77777777" w:rsidR="00151DDB" w:rsidRPr="00597374" w:rsidRDefault="00151DDB" w:rsidP="00151DDB">
      <w:pPr>
        <w:spacing w:after="120" w:line="100" w:lineRule="atLeast"/>
        <w:jc w:val="both"/>
        <w:rPr>
          <w:rFonts w:ascii="Garamond" w:eastAsia="Times New Roman" w:hAnsi="Garamond" w:cs="Garamond"/>
          <w:sz w:val="18"/>
          <w:szCs w:val="18"/>
        </w:rPr>
      </w:pPr>
      <w:r w:rsidRPr="00597374">
        <w:rPr>
          <w:rFonts w:ascii="Garamond" w:eastAsia="Times New Roman" w:hAnsi="Garamond" w:cs="Garamond"/>
          <w:sz w:val="18"/>
          <w:szCs w:val="18"/>
        </w:rPr>
        <w:t xml:space="preserve">In relazione a ciascun aiuto deve essere rispettato il massimale triennale stabilito dal regolamento di riferimento e nell’avviso. </w:t>
      </w:r>
    </w:p>
    <w:p w14:paraId="07FE143F" w14:textId="77777777" w:rsidR="00151DDB" w:rsidRPr="00597374" w:rsidRDefault="00151DDB" w:rsidP="00151DDB">
      <w:pPr>
        <w:spacing w:after="120" w:line="100" w:lineRule="atLeast"/>
        <w:jc w:val="both"/>
        <w:rPr>
          <w:sz w:val="18"/>
          <w:szCs w:val="18"/>
        </w:rPr>
      </w:pPr>
      <w:r w:rsidRPr="00597374">
        <w:rPr>
          <w:rFonts w:ascii="Garamond" w:eastAsia="Times New Roman" w:hAnsi="Garamond" w:cs="Garamond"/>
          <w:sz w:val="18"/>
          <w:szCs w:val="18"/>
        </w:rPr>
        <w:t xml:space="preserve">Un’impresa può essere beneficiaria di aiuti ai sensi di più regolamenti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w:t>
      </w:r>
      <w:r w:rsidRPr="00597374">
        <w:rPr>
          <w:rFonts w:ascii="Garamond" w:eastAsia="Times New Roman" w:hAnsi="Garamond" w:cs="Garamond"/>
          <w:sz w:val="18"/>
          <w:szCs w:val="18"/>
        </w:rPr>
        <w:t xml:space="preserve">; a ciascuno di tali aiuti si applicherà il massimale pertinente, con l’avvertenza che l’importo totale degli aiuti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 xml:space="preserve">ottenuti in ciascun triennio di riferimento non potrà comunque superare il tetto massimo più elevato tra quelli cui si fa riferimento. </w:t>
      </w:r>
    </w:p>
    <w:p w14:paraId="395B6CB6" w14:textId="77777777" w:rsidR="00151DDB" w:rsidRPr="00597374" w:rsidRDefault="00151DDB" w:rsidP="00151DDB">
      <w:pPr>
        <w:spacing w:after="120" w:line="100" w:lineRule="atLeast"/>
        <w:jc w:val="both"/>
        <w:rPr>
          <w:rFonts w:ascii="Garamond" w:eastAsia="Times New Roman" w:hAnsi="Garamond" w:cs="Garamond"/>
          <w:b/>
          <w:sz w:val="18"/>
          <w:szCs w:val="18"/>
        </w:rPr>
      </w:pPr>
      <w:r w:rsidRPr="00597374">
        <w:rPr>
          <w:rFonts w:ascii="Garamond" w:eastAsia="Times New Roman" w:hAnsi="Garamond" w:cs="Garamond"/>
          <w:b/>
          <w:sz w:val="18"/>
          <w:szCs w:val="18"/>
        </w:rPr>
        <w:t xml:space="preserve">Fino al momento in cui non sia intervenuta l’erogazione a saldo, dovrà essere indicato solo l’importo concesso. </w:t>
      </w:r>
    </w:p>
    <w:p w14:paraId="036641F6" w14:textId="77777777" w:rsidR="00151DDB" w:rsidRPr="00597374" w:rsidRDefault="00151DDB" w:rsidP="00151DDB">
      <w:pPr>
        <w:spacing w:after="0" w:line="100" w:lineRule="atLeast"/>
        <w:jc w:val="both"/>
        <w:rPr>
          <w:rFonts w:ascii="Garamond" w:eastAsia="Times New Roman" w:hAnsi="Garamond" w:cs="Garamond"/>
          <w:i/>
          <w:iCs/>
          <w:sz w:val="18"/>
          <w:szCs w:val="18"/>
          <w:u w:val="single"/>
        </w:rPr>
      </w:pPr>
    </w:p>
    <w:p w14:paraId="04FD248E" w14:textId="77777777" w:rsidR="00151DDB" w:rsidRPr="00597374" w:rsidRDefault="00151DDB" w:rsidP="00151DDB">
      <w:pPr>
        <w:spacing w:after="0" w:line="100" w:lineRule="atLeast"/>
        <w:jc w:val="both"/>
        <w:rPr>
          <w:sz w:val="18"/>
          <w:szCs w:val="18"/>
        </w:rPr>
      </w:pPr>
      <w:r w:rsidRPr="00597374">
        <w:rPr>
          <w:rFonts w:ascii="Garamond" w:eastAsia="Times New Roman" w:hAnsi="Garamond" w:cs="Garamond"/>
          <w:i/>
          <w:iCs/>
          <w:sz w:val="18"/>
          <w:szCs w:val="18"/>
        </w:rPr>
        <w:t>Periodo di riferimento:</w:t>
      </w:r>
    </w:p>
    <w:p w14:paraId="7E70192C" w14:textId="77777777" w:rsidR="00151DDB" w:rsidRPr="00597374" w:rsidRDefault="00151DDB" w:rsidP="00151DDB">
      <w:pPr>
        <w:spacing w:after="0" w:line="100" w:lineRule="atLeast"/>
        <w:jc w:val="both"/>
        <w:rPr>
          <w:sz w:val="18"/>
          <w:szCs w:val="18"/>
        </w:rPr>
      </w:pPr>
      <w:r w:rsidRPr="00597374">
        <w:rPr>
          <w:rFonts w:ascii="Garamond" w:eastAsia="Times New Roman" w:hAnsi="Garamond" w:cs="Garamond"/>
          <w:sz w:val="18"/>
          <w:szCs w:val="18"/>
        </w:rPr>
        <w:t>Il massimale ammissibile stabilito nell’avviso si riferisce all’</w:t>
      </w:r>
      <w:r w:rsidRPr="00597374">
        <w:rPr>
          <w:rFonts w:ascii="Garamond" w:eastAsia="Times New Roman" w:hAnsi="Garamond" w:cs="Garamond"/>
          <w:b/>
          <w:sz w:val="18"/>
          <w:szCs w:val="18"/>
        </w:rPr>
        <w:t>esercizio finanziario in corso e ai due esercizi precedenti</w:t>
      </w:r>
      <w:r w:rsidRPr="00597374">
        <w:rPr>
          <w:rFonts w:ascii="Garamond" w:eastAsia="Times New Roman" w:hAnsi="Garamond" w:cs="Garamond"/>
          <w:sz w:val="18"/>
          <w:szCs w:val="18"/>
        </w:rPr>
        <w:t xml:space="preserve">. Per “esercizio finanziario” si intende </w:t>
      </w:r>
      <w:r w:rsidRPr="00597374">
        <w:rPr>
          <w:rFonts w:ascii="Garamond" w:eastAsia="Times New Roman" w:hAnsi="Garamond" w:cs="Garamond"/>
          <w:b/>
          <w:sz w:val="18"/>
          <w:szCs w:val="18"/>
        </w:rPr>
        <w:t>l’anno fiscale</w:t>
      </w:r>
      <w:r w:rsidRPr="00597374">
        <w:rPr>
          <w:rFonts w:ascii="Garamond" w:eastAsia="Times New Roman" w:hAnsi="Garamond" w:cs="Garamond"/>
          <w:sz w:val="18"/>
          <w:szCs w:val="18"/>
        </w:rPr>
        <w:t xml:space="preserve"> dell’impresa. Qualora le imprese facenti parte dell’”impresa unica” abbiano esercizi fiscali non coincidenti, l’esercizio fiscale di riferimento ai fini del calcolo del cumulo è quello dell’impresa richiedente per tutte le imprese facenti parte dell’impresa unica.</w:t>
      </w:r>
    </w:p>
    <w:p w14:paraId="2D82B907" w14:textId="77777777" w:rsidR="00151DDB" w:rsidRPr="00597374" w:rsidRDefault="00151DDB" w:rsidP="00151DDB">
      <w:pPr>
        <w:spacing w:after="0" w:line="100" w:lineRule="atLeast"/>
        <w:jc w:val="both"/>
        <w:rPr>
          <w:rFonts w:ascii="Garamond" w:eastAsia="Times New Roman" w:hAnsi="Garamond" w:cs="Garamond"/>
          <w:b/>
          <w:bCs/>
          <w:sz w:val="18"/>
          <w:szCs w:val="18"/>
        </w:rPr>
      </w:pPr>
    </w:p>
    <w:p w14:paraId="0B0107C1" w14:textId="77777777" w:rsidR="00151DDB" w:rsidRPr="00597374" w:rsidRDefault="00151DDB" w:rsidP="00151DDB">
      <w:pPr>
        <w:spacing w:after="0" w:line="100" w:lineRule="atLeast"/>
        <w:jc w:val="both"/>
        <w:rPr>
          <w:sz w:val="18"/>
          <w:szCs w:val="18"/>
        </w:rPr>
      </w:pPr>
      <w:r w:rsidRPr="00597374">
        <w:rPr>
          <w:rFonts w:ascii="Garamond" w:eastAsia="Times New Roman" w:hAnsi="Garamond" w:cs="Garamond"/>
          <w:i/>
          <w:iCs/>
          <w:sz w:val="18"/>
          <w:szCs w:val="18"/>
        </w:rPr>
        <w:t>Il caso specifico delle fusioni, acquisizioni e trasferimenti di rami d’azienda:</w:t>
      </w:r>
    </w:p>
    <w:p w14:paraId="41933228" w14:textId="77777777" w:rsidR="00151DDB" w:rsidRPr="00597374" w:rsidRDefault="00151DDB" w:rsidP="00151DDB">
      <w:pPr>
        <w:spacing w:after="120" w:line="100" w:lineRule="atLeast"/>
        <w:ind w:right="142"/>
        <w:jc w:val="both"/>
        <w:rPr>
          <w:sz w:val="18"/>
          <w:szCs w:val="18"/>
        </w:rPr>
      </w:pPr>
      <w:r w:rsidRPr="00597374">
        <w:rPr>
          <w:rFonts w:ascii="Garamond" w:eastAsia="Times New Roman" w:hAnsi="Garamond" w:cs="Garamond"/>
          <w:sz w:val="18"/>
          <w:szCs w:val="18"/>
        </w:rPr>
        <w:t xml:space="preserve">Nel caso specifico in cui l’impresa richiedente sia incorsa in vicende di </w:t>
      </w:r>
      <w:r w:rsidRPr="00597374">
        <w:rPr>
          <w:rFonts w:ascii="Garamond" w:eastAsia="Times New Roman" w:hAnsi="Garamond" w:cs="Garamond"/>
          <w:b/>
          <w:sz w:val="18"/>
          <w:szCs w:val="18"/>
        </w:rPr>
        <w:t xml:space="preserve">fusioni o acquisizioni </w:t>
      </w:r>
      <w:r w:rsidRPr="00597374">
        <w:rPr>
          <w:rFonts w:ascii="Garamond" w:eastAsia="Times New Roman" w:hAnsi="Garamond" w:cs="Garamond"/>
          <w:sz w:val="18"/>
          <w:szCs w:val="18"/>
        </w:rPr>
        <w:t xml:space="preserve">(art.3(8) del Reg 1407/2013/UE) tutti gli aiuti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 xml:space="preserve">accordati alle imprese oggetto dell’operazione devono essere sommati. </w:t>
      </w:r>
    </w:p>
    <w:p w14:paraId="46F80777" w14:textId="77777777" w:rsidR="00151DDB" w:rsidRPr="00597374" w:rsidRDefault="00151DDB" w:rsidP="00151DDB">
      <w:pPr>
        <w:spacing w:after="120" w:line="100" w:lineRule="atLeast"/>
        <w:ind w:right="142"/>
        <w:jc w:val="both"/>
        <w:rPr>
          <w:sz w:val="18"/>
          <w:szCs w:val="18"/>
        </w:rPr>
      </w:pPr>
      <w:r w:rsidRPr="00597374">
        <w:rPr>
          <w:rFonts w:ascii="Garamond" w:eastAsia="Times New Roman" w:hAnsi="Garamond" w:cs="Garamond"/>
          <w:sz w:val="18"/>
          <w:szCs w:val="18"/>
        </w:rPr>
        <w:t xml:space="preserve">In questo caso la tabella andrà compilata inserendo anche il </w:t>
      </w:r>
      <w:r w:rsidRPr="00597374">
        <w:rPr>
          <w:rFonts w:ascii="Garamond" w:eastAsia="Times New Roman" w:hAnsi="Garamond" w:cs="Garamond"/>
          <w:i/>
          <w:sz w:val="18"/>
          <w:szCs w:val="18"/>
        </w:rPr>
        <w:t xml:space="preserve">de </w:t>
      </w:r>
      <w:proofErr w:type="spellStart"/>
      <w:r w:rsidRPr="00597374">
        <w:rPr>
          <w:rFonts w:ascii="Garamond" w:eastAsia="Times New Roman" w:hAnsi="Garamond" w:cs="Garamond"/>
          <w:i/>
          <w:sz w:val="18"/>
          <w:szCs w:val="18"/>
        </w:rPr>
        <w:t>minimis</w:t>
      </w:r>
      <w:proofErr w:type="spellEnd"/>
      <w:r w:rsidRPr="00597374">
        <w:rPr>
          <w:rFonts w:ascii="Garamond" w:eastAsia="Times New Roman" w:hAnsi="Garamond" w:cs="Garamond"/>
          <w:sz w:val="18"/>
          <w:szCs w:val="18"/>
        </w:rPr>
        <w:t xml:space="preserve"> ottenuto dall’impresa/dalle imprese oggetto acquisizione o fusione.</w:t>
      </w:r>
    </w:p>
    <w:p w14:paraId="34433F64" w14:textId="77777777" w:rsidR="00151DDB" w:rsidRPr="00597374" w:rsidRDefault="00151DDB" w:rsidP="00151DDB">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Ad esempio:</w:t>
      </w:r>
    </w:p>
    <w:p w14:paraId="12E3AD08" w14:textId="77777777" w:rsidR="00151DDB" w:rsidRPr="00597374" w:rsidRDefault="00151DDB" w:rsidP="00151DDB">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 xml:space="preserve">All’impresa A sono stati concessi 80.000€ in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nell’anno 2010</w:t>
      </w:r>
    </w:p>
    <w:p w14:paraId="4371CD3E" w14:textId="77777777" w:rsidR="00151DDB" w:rsidRPr="00597374" w:rsidRDefault="00151DDB" w:rsidP="00151DDB">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 xml:space="preserve">All’impresa B sono stati concessi 20.000€ in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nell’anno 2010</w:t>
      </w:r>
    </w:p>
    <w:p w14:paraId="7FDBAC58" w14:textId="77777777" w:rsidR="00151DDB" w:rsidRPr="00597374" w:rsidRDefault="00151DDB" w:rsidP="00151DDB">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Nell’anno 2011 l’impresa A si fonde con l’impresa B e diventa un nuovo soggetto (A+B)</w:t>
      </w:r>
    </w:p>
    <w:p w14:paraId="296FB098" w14:textId="77777777" w:rsidR="00151DDB" w:rsidRPr="00597374" w:rsidRDefault="00151DDB" w:rsidP="00151DDB">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 xml:space="preserve">Nell’anno 2011 il soggetto (A+B) vuole fare domanda per un nuovo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di 70.000€. L’impresa (A+B) dovrà dichiarare gli aiuti ricevuti anche dalle imprese A e B, che ammonteranno ad un totale di 100.000€</w:t>
      </w:r>
    </w:p>
    <w:p w14:paraId="3CD67E2D" w14:textId="77777777" w:rsidR="00151DDB" w:rsidRPr="00597374" w:rsidRDefault="00151DDB" w:rsidP="00151DDB">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 xml:space="preserve">Qualora l’impresa (A+B) voglia ottenere un nuovo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nel 2012, dovrà dichiarare che gli sono stati concessi nell’anno in corso e nei due precedenti aiuti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pari a 170.000€</w:t>
      </w:r>
    </w:p>
    <w:p w14:paraId="0BB35EB7" w14:textId="77777777" w:rsidR="00151DDB" w:rsidRPr="00597374" w:rsidRDefault="00151DDB" w:rsidP="00151DDB">
      <w:pPr>
        <w:spacing w:after="120" w:line="100" w:lineRule="atLeast"/>
        <w:ind w:right="142"/>
        <w:jc w:val="both"/>
        <w:rPr>
          <w:sz w:val="18"/>
          <w:szCs w:val="18"/>
        </w:rPr>
      </w:pPr>
      <w:r w:rsidRPr="00597374">
        <w:rPr>
          <w:rFonts w:ascii="Garamond" w:eastAsia="Times New Roman" w:hAnsi="Garamond" w:cs="Garamond"/>
          <w:sz w:val="18"/>
          <w:szCs w:val="18"/>
        </w:rPr>
        <w:t xml:space="preserve">Nel caso specifico in cui l’impresa richiedente origini da operazioni di </w:t>
      </w:r>
      <w:r w:rsidRPr="00597374">
        <w:rPr>
          <w:rFonts w:ascii="Garamond" w:eastAsia="Times New Roman" w:hAnsi="Garamond" w:cs="Garamond"/>
          <w:b/>
          <w:sz w:val="18"/>
          <w:szCs w:val="18"/>
        </w:rPr>
        <w:t>scissione</w:t>
      </w:r>
      <w:r w:rsidRPr="00597374">
        <w:rPr>
          <w:rFonts w:ascii="Garamond" w:eastAsia="Times New Roman" w:hAnsi="Garamond" w:cs="Garamond"/>
          <w:sz w:val="18"/>
          <w:szCs w:val="18"/>
        </w:rPr>
        <w:t xml:space="preserve"> (art.3(9) del Reg 1407/2013/UE) di un’impresa in due o più imprese distinte, si segnala che l’importo degli aiuti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 xml:space="preserve">ottenuti dall’impresa originaria deve essere </w:t>
      </w:r>
      <w:r w:rsidRPr="00597374">
        <w:rPr>
          <w:rFonts w:ascii="Garamond" w:eastAsia="Times New Roman" w:hAnsi="Garamond" w:cs="Garamond"/>
          <w:b/>
          <w:sz w:val="18"/>
          <w:szCs w:val="18"/>
        </w:rPr>
        <w:t>attribuito</w:t>
      </w:r>
      <w:r w:rsidRPr="00597374">
        <w:rPr>
          <w:rFonts w:ascii="Garamond" w:eastAsia="Times New Roman" w:hAnsi="Garamond" w:cs="Garamond"/>
          <w:sz w:val="18"/>
          <w:szCs w:val="18"/>
        </w:rPr>
        <w:t xml:space="preserve"> all’impresa che acquisirà le attività che hanno beneficiato degli aiuti o, se ciò non è possibile, deve essere suddiviso proporzionalmente al valore delle nuove imprese in termini di capitale investito. </w:t>
      </w:r>
    </w:p>
    <w:p w14:paraId="7B454833" w14:textId="77777777" w:rsidR="00151DDB" w:rsidRPr="00597374" w:rsidRDefault="00151DDB" w:rsidP="00151DDB">
      <w:pPr>
        <w:spacing w:after="120" w:line="100" w:lineRule="atLeast"/>
        <w:ind w:right="142"/>
        <w:jc w:val="both"/>
        <w:rPr>
          <w:rFonts w:ascii="Garamond" w:eastAsia="Times New Roman" w:hAnsi="Garamond" w:cs="Garamond"/>
          <w:sz w:val="18"/>
          <w:szCs w:val="18"/>
        </w:rPr>
      </w:pPr>
      <w:proofErr w:type="spellStart"/>
      <w:r w:rsidRPr="00597374">
        <w:rPr>
          <w:rFonts w:ascii="Garamond" w:eastAsia="Times New Roman" w:hAnsi="Garamond" w:cs="Garamond"/>
          <w:sz w:val="18"/>
          <w:szCs w:val="18"/>
        </w:rPr>
        <w:t>Valutazioni</w:t>
      </w:r>
      <w:proofErr w:type="spellEnd"/>
      <w:r w:rsidRPr="00597374">
        <w:rPr>
          <w:rFonts w:ascii="Garamond" w:eastAsia="Times New Roman" w:hAnsi="Garamond" w:cs="Garamond"/>
          <w:sz w:val="18"/>
          <w:szCs w:val="18"/>
        </w:rPr>
        <w:t xml:space="preserve"> caso per caso dovranno essere effettuate per la fattispecie di un trasferimento di un ramo d’azienda che, configurato come operazione di acquisizione, determina il trasferimento del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in capo all’impresa che ha effettuato l’acquisizione, se l’aiuto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era imputato al ramo d’azienda trasferito. Viceversa, nel caso in cui un trasferimento di ramo d’azienda si configuri come una operazione di cessione, l’impresa che ha ceduto il ramo può dedurre dall’importo dichiarato l’aiuto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imputato al ramo ceduto.</w:t>
      </w:r>
    </w:p>
    <w:p w14:paraId="2BEFD5CC" w14:textId="77777777" w:rsidR="00151DDB" w:rsidRDefault="00151DDB" w:rsidP="00151DDB">
      <w:pPr>
        <w:rPr>
          <w:rFonts w:cs="Arial"/>
        </w:rPr>
      </w:pPr>
    </w:p>
    <w:p w14:paraId="04593DA4" w14:textId="77777777" w:rsidR="00FC74E7" w:rsidRDefault="00FC74E7"/>
    <w:sectPr w:rsidR="00FC74E7">
      <w:headerReference w:type="default" r:id="rId11"/>
      <w:pgSz w:w="11906" w:h="16838"/>
      <w:pgMar w:top="1417" w:right="1134" w:bottom="1134" w:left="1418" w:header="708" w:footer="708" w:gutter="0"/>
      <w:pgNumType w:start="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95F550" w14:textId="77777777" w:rsidR="00BA5201" w:rsidRDefault="00BA5201" w:rsidP="00151DDB">
      <w:pPr>
        <w:spacing w:after="0" w:line="240" w:lineRule="auto"/>
      </w:pPr>
      <w:r>
        <w:separator/>
      </w:r>
    </w:p>
  </w:endnote>
  <w:endnote w:type="continuationSeparator" w:id="0">
    <w:p w14:paraId="6D29A176" w14:textId="77777777" w:rsidR="00BA5201" w:rsidRDefault="00BA5201" w:rsidP="00151D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9E5350" w14:textId="77777777" w:rsidR="00BA5201" w:rsidRDefault="00BA5201" w:rsidP="00151DDB">
      <w:pPr>
        <w:spacing w:after="0" w:line="240" w:lineRule="auto"/>
      </w:pPr>
      <w:r>
        <w:separator/>
      </w:r>
    </w:p>
  </w:footnote>
  <w:footnote w:type="continuationSeparator" w:id="0">
    <w:p w14:paraId="0D01FC66" w14:textId="77777777" w:rsidR="00BA5201" w:rsidRDefault="00BA5201" w:rsidP="00151DDB">
      <w:pPr>
        <w:spacing w:after="0" w:line="240" w:lineRule="auto"/>
      </w:pPr>
      <w:r>
        <w:continuationSeparator/>
      </w:r>
    </w:p>
  </w:footnote>
  <w:footnote w:id="1">
    <w:p w14:paraId="2AE9C3F5" w14:textId="77777777" w:rsidR="00151DDB" w:rsidRDefault="00151DDB" w:rsidP="00151DDB">
      <w:pPr>
        <w:pStyle w:val="Testonotaapidipagina"/>
        <w:jc w:val="both"/>
      </w:pPr>
      <w:r>
        <w:rPr>
          <w:rStyle w:val="Rimandonotaapidipagina"/>
        </w:rPr>
        <w:footnoteRef/>
      </w:r>
      <w:r>
        <w:rPr>
          <w:rFonts w:ascii="Garamond" w:hAnsi="Garamond"/>
          <w:sz w:val="18"/>
          <w:szCs w:val="18"/>
        </w:rPr>
        <w:t xml:space="preserve"> Per il concetto di controllo, ai fini della presente dichiarazione, si vedano le Istruzioni per la compilazione (allegato I, Sez. 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F6777" w14:textId="77777777" w:rsidR="00000000" w:rsidRDefault="00000000">
    <w:pPr>
      <w:pStyle w:val="Intestazione"/>
      <w:jc w:val="center"/>
    </w:pPr>
    <w:r>
      <w:t xml:space="preserve">FONDO DI SOSTEGNO PER L’INNOVAZIONE DELLE EDICOLE ART. 72 quinquies della </w:t>
    </w:r>
    <w:proofErr w:type="spellStart"/>
    <w:r>
      <w:t>L.r</w:t>
    </w:r>
    <w:proofErr w:type="spellEnd"/>
    <w:r>
      <w:t xml:space="preserve"> 1/2007 e </w:t>
    </w:r>
    <w:proofErr w:type="spellStart"/>
    <w:r>
      <w:t>s.m.i.</w:t>
    </w:r>
    <w:proofErr w:type="spellEnd"/>
  </w:p>
  <w:p w14:paraId="1B013BCA" w14:textId="77777777" w:rsidR="00000000" w:rsidRDefault="00000000">
    <w:pPr>
      <w:pStyle w:val="Intestazione"/>
      <w:jc w:val="center"/>
    </w:pPr>
    <w:r>
      <w:t>BANDO PER LA CONCESSIONE DI CONTRIBUTI VOLTI AL MIGLIORAMENTO, ALLA RIQUALIFICAZIONE E ALL’INNOVAZIONE DEI SERVIZI OFFERTI DALLE EDICOLE anno 2023</w:t>
    </w:r>
  </w:p>
  <w:p w14:paraId="195F7C04" w14:textId="77777777" w:rsidR="00000000" w:rsidRDefault="00000000">
    <w:pPr>
      <w:pStyle w:val="Intestazione"/>
      <w:jc w:val="center"/>
    </w:pPr>
  </w:p>
  <w:p w14:paraId="7F2571CD" w14:textId="77777777" w:rsidR="00000000" w:rsidRDefault="00000000">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40DD6"/>
    <w:multiLevelType w:val="multilevel"/>
    <w:tmpl w:val="EB28FA50"/>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7E16720F"/>
    <w:multiLevelType w:val="multilevel"/>
    <w:tmpl w:val="E9D2A3EC"/>
    <w:lvl w:ilvl="0">
      <w:numFmt w:val="bullet"/>
      <w:lvlText w:val=""/>
      <w:lvlJc w:val="left"/>
      <w:pPr>
        <w:ind w:left="360" w:hanging="360"/>
      </w:pPr>
      <w:rPr>
        <w:rFonts w:ascii="Wingdings" w:eastAsia="Times New Roman" w:hAnsi="Wingdings"/>
      </w:rPr>
    </w:lvl>
    <w:lvl w:ilvl="1">
      <w:numFmt w:val="bullet"/>
      <w:lvlText w:val="o"/>
      <w:lvlJc w:val="left"/>
      <w:pPr>
        <w:ind w:left="1080" w:hanging="360"/>
      </w:pPr>
      <w:rPr>
        <w:rFonts w:ascii="Courier New" w:hAnsi="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rPr>
    </w:lvl>
    <w:lvl w:ilvl="8">
      <w:numFmt w:val="bullet"/>
      <w:lvlText w:val=""/>
      <w:lvlJc w:val="left"/>
      <w:pPr>
        <w:ind w:left="6120" w:hanging="360"/>
      </w:pPr>
      <w:rPr>
        <w:rFonts w:ascii="Wingdings" w:hAnsi="Wingdings"/>
      </w:rPr>
    </w:lvl>
  </w:abstractNum>
  <w:num w:numId="1" w16cid:durableId="722799659">
    <w:abstractNumId w:val="0"/>
  </w:num>
  <w:num w:numId="2" w16cid:durableId="5460685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DDB"/>
    <w:rsid w:val="00151DDB"/>
    <w:rsid w:val="00BA5201"/>
    <w:rsid w:val="00FC74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D2EEF"/>
  <w15:chartTrackingRefBased/>
  <w15:docId w15:val="{9A37839F-73EA-41E3-B7BF-25644210E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51DDB"/>
    <w:pPr>
      <w:suppressAutoHyphens/>
      <w:autoSpaceDN w:val="0"/>
      <w:spacing w:after="200" w:line="276" w:lineRule="auto"/>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rsid w:val="00151DDB"/>
    <w:pPr>
      <w:spacing w:after="0" w:line="240" w:lineRule="auto"/>
    </w:pPr>
    <w:rPr>
      <w:rFonts w:ascii="Times New Roman" w:eastAsia="Times New Roman" w:hAnsi="Times New Roman"/>
      <w:sz w:val="20"/>
      <w:szCs w:val="20"/>
      <w:lang w:eastAsia="it-IT"/>
    </w:rPr>
  </w:style>
  <w:style w:type="character" w:customStyle="1" w:styleId="TestonotaapidipaginaCarattere">
    <w:name w:val="Testo nota a piè di pagina Carattere"/>
    <w:basedOn w:val="Carpredefinitoparagrafo"/>
    <w:link w:val="Testonotaapidipagina"/>
    <w:rsid w:val="00151DDB"/>
    <w:rPr>
      <w:rFonts w:ascii="Times New Roman" w:eastAsia="Times New Roman" w:hAnsi="Times New Roman" w:cs="Times New Roman"/>
      <w:kern w:val="0"/>
      <w:sz w:val="20"/>
      <w:szCs w:val="20"/>
      <w:lang w:eastAsia="it-IT"/>
      <w14:ligatures w14:val="none"/>
    </w:rPr>
  </w:style>
  <w:style w:type="character" w:styleId="Rimandonotaapidipagina">
    <w:name w:val="footnote reference"/>
    <w:rsid w:val="00151DDB"/>
    <w:rPr>
      <w:position w:val="0"/>
      <w:vertAlign w:val="superscript"/>
    </w:rPr>
  </w:style>
  <w:style w:type="paragraph" w:styleId="Intestazione">
    <w:name w:val="header"/>
    <w:basedOn w:val="Normale"/>
    <w:link w:val="IntestazioneCarattere"/>
    <w:rsid w:val="00151DD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151DDB"/>
    <w:rPr>
      <w:rFonts w:ascii="Calibri" w:eastAsia="Calibri" w:hAnsi="Calibri" w:cs="Times New Roman"/>
      <w:kern w:val="0"/>
      <w14:ligatures w14:val="none"/>
    </w:rPr>
  </w:style>
  <w:style w:type="paragraph" w:customStyle="1" w:styleId="Contenutotabella">
    <w:name w:val="Contenuto tabella"/>
    <w:basedOn w:val="Normale"/>
    <w:rsid w:val="00151DDB"/>
    <w:pPr>
      <w:suppressLineNumbers/>
      <w:spacing w:after="0" w:line="240" w:lineRule="auto"/>
    </w:pPr>
    <w:rPr>
      <w:rFonts w:ascii="Times New Roman" w:eastAsia="Times New Roman" w:hAnsi="Times New Roman"/>
      <w:sz w:val="24"/>
      <w:szCs w:val="24"/>
      <w:lang w:eastAsia="zh-CN"/>
    </w:rPr>
  </w:style>
  <w:style w:type="character" w:styleId="Enfasicorsivo">
    <w:name w:val="Emphasis"/>
    <w:rsid w:val="00151DDB"/>
    <w:rPr>
      <w:rFonts w:cs="Times New Roman"/>
      <w:i/>
    </w:rPr>
  </w:style>
  <w:style w:type="paragraph" w:customStyle="1" w:styleId="Corpotesto1">
    <w:name w:val="Corpo testo1"/>
    <w:rsid w:val="00151DDB"/>
    <w:pPr>
      <w:widowControl w:val="0"/>
      <w:suppressAutoHyphens/>
      <w:autoSpaceDN w:val="0"/>
      <w:snapToGrid w:val="0"/>
      <w:spacing w:after="0" w:line="240" w:lineRule="auto"/>
    </w:pPr>
    <w:rPr>
      <w:rFonts w:ascii="Times New Roman" w:eastAsia="Times New Roman" w:hAnsi="Times New Roman" w:cs="Times New Roman"/>
      <w:color w:val="000000"/>
      <w:kern w:val="0"/>
      <w:sz w:val="28"/>
      <w:szCs w:val="2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d01.leggiditalia.it/cgi-bin/FulShow?TIPO=5&amp;NOTXT=1&amp;KEY=01LX0000144828ART8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d01.leggiditalia.it/cgi-bin/FulShow?TIPO=5&amp;NOTXT=1&amp;KEY=01LX0000144828ART5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bd01.leggiditalia.it/cgi-bin/FulShow?TIPO=5&amp;NOTXT=1&amp;KEY=01LX0000144828" TargetMode="External"/><Relationship Id="rId4" Type="http://schemas.openxmlformats.org/officeDocument/2006/relationships/webSettings" Target="webSettings.xml"/><Relationship Id="rId9" Type="http://schemas.openxmlformats.org/officeDocument/2006/relationships/hyperlink" Target="http://bd01.leggiditalia.it/cgi-bin/FulShow?TIPO=5&amp;NOTXT=1&amp;KEY=01LX0000144828ART88"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1821</Words>
  <Characters>10384</Characters>
  <Application>Microsoft Office Word</Application>
  <DocSecurity>0</DocSecurity>
  <Lines>86</Lines>
  <Paragraphs>24</Paragraphs>
  <ScaleCrop>false</ScaleCrop>
  <Company/>
  <LinksUpToDate>false</LinksUpToDate>
  <CharactersWithSpaces>12181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Campomenosi Elena</dc:creator>
  <cp:keywords/>
  <dc:description/>
  <cp:lastModifiedBy>Campomenosi Elena</cp:lastModifiedBy>
  <cp:revision>1</cp:revision>
  <dcterms:created xsi:type="dcterms:W3CDTF">2024-02-02T07:23:00Z</dcterms:created>
  <dcterms:modified xsi:type="dcterms:W3CDTF">2024-02-02T07:25:00Z</dcterms:modified>
</cp:coreProperties>
</file>